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3A813" w14:textId="72C8D2A6" w:rsidR="007F0CA3" w:rsidRPr="00E001CA" w:rsidRDefault="00664670" w:rsidP="00E001CA">
      <w:pPr>
        <w:spacing w:after="0" w:line="240" w:lineRule="auto"/>
        <w:rPr>
          <w:rFonts w:ascii="Arial" w:hAnsi="Arial"/>
          <w:sz w:val="21"/>
          <w:szCs w:val="24"/>
        </w:rPr>
      </w:pPr>
      <w:r>
        <w:rPr>
          <w:rFonts w:ascii="Arial" w:hAnsi="Arial"/>
          <w:sz w:val="21"/>
          <w:szCs w:val="24"/>
        </w:rPr>
        <w:t>June</w:t>
      </w:r>
      <w:r w:rsidR="00A508CA" w:rsidRPr="00E001CA">
        <w:rPr>
          <w:rFonts w:ascii="Arial" w:hAnsi="Arial"/>
          <w:sz w:val="21"/>
          <w:szCs w:val="24"/>
        </w:rPr>
        <w:t xml:space="preserve"> 202</w:t>
      </w:r>
      <w:r w:rsidR="00152683">
        <w:rPr>
          <w:rFonts w:ascii="Arial" w:hAnsi="Arial"/>
          <w:sz w:val="21"/>
          <w:szCs w:val="24"/>
        </w:rPr>
        <w:t>2</w:t>
      </w:r>
    </w:p>
    <w:p w14:paraId="25074D5A" w14:textId="242F4A97" w:rsidR="00A508CA" w:rsidRPr="00E001CA" w:rsidRDefault="00A508CA" w:rsidP="00E001CA">
      <w:pPr>
        <w:spacing w:after="0" w:line="240" w:lineRule="auto"/>
        <w:rPr>
          <w:rFonts w:ascii="Arial" w:hAnsi="Arial"/>
          <w:sz w:val="21"/>
          <w:szCs w:val="24"/>
        </w:rPr>
      </w:pPr>
    </w:p>
    <w:p w14:paraId="0BC31C55" w14:textId="5722B082" w:rsidR="00E001CA" w:rsidRPr="00E001CA" w:rsidRDefault="00E001CA" w:rsidP="00E001CA">
      <w:pPr>
        <w:spacing w:after="0" w:line="240" w:lineRule="auto"/>
        <w:rPr>
          <w:rFonts w:ascii="Arial" w:hAnsi="Arial"/>
          <w:sz w:val="21"/>
          <w:szCs w:val="24"/>
        </w:rPr>
      </w:pPr>
    </w:p>
    <w:p w14:paraId="68DA5DF1" w14:textId="39810E9D" w:rsidR="00E001CA" w:rsidRDefault="00E001CA" w:rsidP="00E001CA">
      <w:pPr>
        <w:spacing w:after="0" w:line="240" w:lineRule="auto"/>
        <w:rPr>
          <w:rFonts w:ascii="Arial" w:hAnsi="Arial"/>
          <w:sz w:val="21"/>
          <w:szCs w:val="24"/>
        </w:rPr>
      </w:pPr>
    </w:p>
    <w:p w14:paraId="271A826A" w14:textId="77777777" w:rsidR="00E001CA" w:rsidRPr="00E001CA" w:rsidRDefault="00E001CA" w:rsidP="00E001CA">
      <w:pPr>
        <w:spacing w:after="0" w:line="240" w:lineRule="auto"/>
        <w:rPr>
          <w:rFonts w:ascii="Arial" w:hAnsi="Arial"/>
          <w:sz w:val="21"/>
          <w:szCs w:val="24"/>
        </w:rPr>
      </w:pPr>
    </w:p>
    <w:p w14:paraId="0F458D25" w14:textId="77777777" w:rsidR="001F5AAC" w:rsidRPr="00E001CA" w:rsidRDefault="002452C6" w:rsidP="00D614A2">
      <w:pPr>
        <w:spacing w:after="0" w:line="240" w:lineRule="auto"/>
        <w:jc w:val="both"/>
        <w:rPr>
          <w:rFonts w:ascii="Arial" w:hAnsi="Arial"/>
          <w:sz w:val="21"/>
          <w:szCs w:val="24"/>
        </w:rPr>
      </w:pPr>
      <w:r w:rsidRPr="00E001CA">
        <w:rPr>
          <w:rFonts w:ascii="Arial" w:hAnsi="Arial"/>
          <w:sz w:val="21"/>
          <w:szCs w:val="24"/>
        </w:rPr>
        <w:t>Dear Candidate</w:t>
      </w:r>
    </w:p>
    <w:p w14:paraId="2F23CAC5" w14:textId="77777777" w:rsidR="001F5AAC" w:rsidRPr="00E001CA" w:rsidRDefault="001F5AAC" w:rsidP="00D614A2">
      <w:pPr>
        <w:spacing w:after="0" w:line="240" w:lineRule="auto"/>
        <w:jc w:val="both"/>
        <w:rPr>
          <w:rFonts w:ascii="Arial" w:hAnsi="Arial"/>
          <w:sz w:val="21"/>
          <w:szCs w:val="24"/>
        </w:rPr>
      </w:pPr>
    </w:p>
    <w:p w14:paraId="3A09ED39" w14:textId="01D4E2B4" w:rsidR="00EF40FA" w:rsidRPr="00E001CA" w:rsidRDefault="00EF40FA" w:rsidP="00D614A2">
      <w:pPr>
        <w:spacing w:after="0" w:line="240" w:lineRule="auto"/>
        <w:jc w:val="both"/>
        <w:rPr>
          <w:rFonts w:ascii="Arial" w:hAnsi="Arial"/>
          <w:b/>
          <w:bCs/>
          <w:sz w:val="21"/>
          <w:szCs w:val="24"/>
        </w:rPr>
      </w:pPr>
      <w:r w:rsidRPr="00E001CA">
        <w:rPr>
          <w:rFonts w:ascii="Arial" w:hAnsi="Arial"/>
          <w:b/>
          <w:bCs/>
          <w:sz w:val="21"/>
          <w:szCs w:val="24"/>
        </w:rPr>
        <w:t xml:space="preserve">Re: </w:t>
      </w:r>
      <w:r w:rsidR="00664670">
        <w:rPr>
          <w:rFonts w:ascii="Arial" w:hAnsi="Arial"/>
          <w:b/>
          <w:bCs/>
          <w:sz w:val="21"/>
          <w:szCs w:val="24"/>
        </w:rPr>
        <w:t>Cover Supervisor</w:t>
      </w:r>
    </w:p>
    <w:p w14:paraId="272B65C5" w14:textId="77777777" w:rsidR="00EF40FA" w:rsidRPr="00E001CA" w:rsidRDefault="00EF40FA" w:rsidP="00D614A2">
      <w:pPr>
        <w:spacing w:after="0" w:line="240" w:lineRule="auto"/>
        <w:jc w:val="both"/>
        <w:rPr>
          <w:rFonts w:ascii="Arial" w:hAnsi="Arial"/>
          <w:sz w:val="21"/>
          <w:szCs w:val="24"/>
        </w:rPr>
      </w:pPr>
    </w:p>
    <w:p w14:paraId="05DB7A04" w14:textId="2D50D79A" w:rsidR="008D4071" w:rsidRPr="00E001CA" w:rsidRDefault="00A508CA" w:rsidP="00D614A2">
      <w:pPr>
        <w:spacing w:after="0" w:line="240" w:lineRule="auto"/>
        <w:jc w:val="both"/>
        <w:rPr>
          <w:rFonts w:ascii="Arial" w:hAnsi="Arial"/>
          <w:sz w:val="21"/>
          <w:szCs w:val="24"/>
        </w:rPr>
      </w:pPr>
      <w:r w:rsidRPr="00E001CA">
        <w:rPr>
          <w:rFonts w:ascii="Arial" w:hAnsi="Arial"/>
          <w:sz w:val="21"/>
          <w:szCs w:val="24"/>
        </w:rPr>
        <w:t xml:space="preserve">On behalf of Oldbury Wells School and </w:t>
      </w:r>
      <w:r w:rsidR="009029E0" w:rsidRPr="00E001CA">
        <w:rPr>
          <w:rFonts w:ascii="Arial" w:hAnsi="Arial"/>
          <w:sz w:val="21"/>
          <w:szCs w:val="24"/>
        </w:rPr>
        <w:t>staff</w:t>
      </w:r>
      <w:r w:rsidR="002452C6" w:rsidRPr="00E001CA">
        <w:rPr>
          <w:rFonts w:ascii="Arial" w:hAnsi="Arial"/>
          <w:sz w:val="21"/>
          <w:szCs w:val="24"/>
        </w:rPr>
        <w:t xml:space="preserve">, </w:t>
      </w:r>
      <w:r w:rsidR="00B15578" w:rsidRPr="00E001CA">
        <w:rPr>
          <w:rFonts w:ascii="Arial" w:hAnsi="Arial"/>
          <w:sz w:val="21"/>
          <w:szCs w:val="24"/>
        </w:rPr>
        <w:t>I</w:t>
      </w:r>
      <w:r w:rsidR="002452C6" w:rsidRPr="00E001CA">
        <w:rPr>
          <w:rFonts w:ascii="Arial" w:hAnsi="Arial"/>
          <w:sz w:val="21"/>
          <w:szCs w:val="24"/>
        </w:rPr>
        <w:t xml:space="preserve"> would like to thank you for your interest in the post </w:t>
      </w:r>
      <w:r w:rsidR="009029E0" w:rsidRPr="00E001CA">
        <w:rPr>
          <w:rFonts w:ascii="Arial" w:hAnsi="Arial"/>
          <w:sz w:val="21"/>
          <w:szCs w:val="24"/>
        </w:rPr>
        <w:t xml:space="preserve">of </w:t>
      </w:r>
      <w:r w:rsidR="00664670">
        <w:rPr>
          <w:rFonts w:ascii="Arial" w:hAnsi="Arial"/>
          <w:sz w:val="21"/>
          <w:szCs w:val="24"/>
        </w:rPr>
        <w:t>Cover Supervisor</w:t>
      </w:r>
      <w:r w:rsidRPr="00E001CA">
        <w:rPr>
          <w:rFonts w:ascii="Arial" w:hAnsi="Arial"/>
          <w:sz w:val="21"/>
          <w:szCs w:val="24"/>
        </w:rPr>
        <w:t>.</w:t>
      </w:r>
    </w:p>
    <w:p w14:paraId="121C11D7" w14:textId="77777777" w:rsidR="008D4071" w:rsidRPr="00E001CA" w:rsidRDefault="008D4071" w:rsidP="00D614A2">
      <w:pPr>
        <w:spacing w:after="0" w:line="240" w:lineRule="auto"/>
        <w:jc w:val="both"/>
        <w:rPr>
          <w:rFonts w:ascii="Arial" w:hAnsi="Arial"/>
          <w:sz w:val="21"/>
          <w:szCs w:val="24"/>
        </w:rPr>
      </w:pPr>
    </w:p>
    <w:p w14:paraId="4B8BFFD5" w14:textId="2935C0C7" w:rsidR="009029E0" w:rsidRPr="00E001CA" w:rsidRDefault="002452C6" w:rsidP="00D614A2">
      <w:pPr>
        <w:spacing w:after="0" w:line="240" w:lineRule="auto"/>
        <w:jc w:val="both"/>
        <w:rPr>
          <w:rFonts w:ascii="Arial" w:hAnsi="Arial"/>
          <w:sz w:val="21"/>
          <w:szCs w:val="24"/>
        </w:rPr>
      </w:pPr>
      <w:r w:rsidRPr="00E001CA">
        <w:rPr>
          <w:rFonts w:ascii="Arial" w:hAnsi="Arial"/>
          <w:sz w:val="21"/>
          <w:szCs w:val="24"/>
        </w:rPr>
        <w:t>We are looking for candidates</w:t>
      </w:r>
      <w:r w:rsidR="00A508CA" w:rsidRPr="00E001CA">
        <w:rPr>
          <w:rFonts w:ascii="Arial" w:hAnsi="Arial"/>
          <w:sz w:val="21"/>
          <w:szCs w:val="24"/>
        </w:rPr>
        <w:t xml:space="preserve"> to</w:t>
      </w:r>
      <w:r w:rsidR="00081590">
        <w:rPr>
          <w:rFonts w:ascii="Arial" w:hAnsi="Arial"/>
          <w:sz w:val="21"/>
          <w:szCs w:val="24"/>
        </w:rPr>
        <w:t xml:space="preserve"> join</w:t>
      </w:r>
      <w:r w:rsidR="00A508CA" w:rsidRPr="00E001CA">
        <w:rPr>
          <w:rFonts w:ascii="Arial" w:hAnsi="Arial"/>
          <w:sz w:val="21"/>
          <w:szCs w:val="24"/>
        </w:rPr>
        <w:t xml:space="preserve"> a well-established team</w:t>
      </w:r>
      <w:r w:rsidR="003262B3" w:rsidRPr="00E001CA">
        <w:rPr>
          <w:rFonts w:ascii="Arial" w:hAnsi="Arial"/>
          <w:sz w:val="21"/>
          <w:szCs w:val="24"/>
        </w:rPr>
        <w:t>,</w:t>
      </w:r>
      <w:r w:rsidR="00A508CA" w:rsidRPr="00E001CA">
        <w:rPr>
          <w:rFonts w:ascii="Arial" w:hAnsi="Arial"/>
          <w:sz w:val="21"/>
          <w:szCs w:val="24"/>
        </w:rPr>
        <w:t xml:space="preserve"> who actively promote </w:t>
      </w:r>
      <w:r w:rsidR="007D093B" w:rsidRPr="00E001CA">
        <w:rPr>
          <w:rFonts w:ascii="Arial" w:hAnsi="Arial"/>
          <w:sz w:val="21"/>
          <w:szCs w:val="24"/>
        </w:rPr>
        <w:t>and</w:t>
      </w:r>
      <w:r w:rsidR="00A508CA" w:rsidRPr="00E001CA">
        <w:rPr>
          <w:rFonts w:ascii="Arial" w:hAnsi="Arial"/>
          <w:sz w:val="21"/>
          <w:szCs w:val="24"/>
        </w:rPr>
        <w:t xml:space="preserve"> </w:t>
      </w:r>
      <w:r w:rsidRPr="00E001CA">
        <w:rPr>
          <w:rFonts w:ascii="Arial" w:hAnsi="Arial"/>
          <w:sz w:val="21"/>
          <w:szCs w:val="24"/>
        </w:rPr>
        <w:t xml:space="preserve">understand </w:t>
      </w:r>
      <w:r w:rsidR="000178EB" w:rsidRPr="00E001CA">
        <w:rPr>
          <w:rFonts w:ascii="Arial" w:hAnsi="Arial"/>
          <w:sz w:val="21"/>
          <w:szCs w:val="24"/>
        </w:rPr>
        <w:t>what makes Oldbury Wells such an effective school</w:t>
      </w:r>
      <w:r w:rsidR="0014530D" w:rsidRPr="00E001CA">
        <w:rPr>
          <w:rFonts w:ascii="Arial" w:hAnsi="Arial"/>
          <w:sz w:val="21"/>
          <w:szCs w:val="24"/>
        </w:rPr>
        <w:t xml:space="preserve"> and </w:t>
      </w:r>
      <w:r w:rsidR="00F2108D" w:rsidRPr="00E001CA">
        <w:rPr>
          <w:rFonts w:ascii="Arial" w:hAnsi="Arial"/>
          <w:sz w:val="21"/>
          <w:szCs w:val="24"/>
        </w:rPr>
        <w:t xml:space="preserve">who appreciate </w:t>
      </w:r>
      <w:r w:rsidR="00577325" w:rsidRPr="00E001CA">
        <w:rPr>
          <w:rFonts w:ascii="Arial" w:hAnsi="Arial"/>
          <w:sz w:val="21"/>
          <w:szCs w:val="24"/>
        </w:rPr>
        <w:t xml:space="preserve">and promote </w:t>
      </w:r>
      <w:r w:rsidR="00F2108D" w:rsidRPr="00E001CA">
        <w:rPr>
          <w:rFonts w:ascii="Arial" w:hAnsi="Arial"/>
          <w:sz w:val="21"/>
          <w:szCs w:val="24"/>
        </w:rPr>
        <w:t>our inclusive school ethos.</w:t>
      </w:r>
      <w:r w:rsidR="009E2026">
        <w:rPr>
          <w:rFonts w:ascii="Arial" w:hAnsi="Arial"/>
          <w:sz w:val="21"/>
          <w:szCs w:val="24"/>
        </w:rPr>
        <w:t xml:space="preserve"> </w:t>
      </w:r>
      <w:r w:rsidR="00F2108D" w:rsidRPr="00E001CA">
        <w:rPr>
          <w:rFonts w:ascii="Arial" w:hAnsi="Arial"/>
          <w:sz w:val="21"/>
          <w:szCs w:val="24"/>
        </w:rPr>
        <w:t xml:space="preserve">We are </w:t>
      </w:r>
      <w:r w:rsidR="00F52440" w:rsidRPr="00E001CA">
        <w:rPr>
          <w:rFonts w:ascii="Arial" w:hAnsi="Arial"/>
          <w:sz w:val="21"/>
          <w:szCs w:val="24"/>
        </w:rPr>
        <w:t>interested in candidates who</w:t>
      </w:r>
      <w:r w:rsidR="007D093B" w:rsidRPr="00E001CA">
        <w:rPr>
          <w:rFonts w:ascii="Arial" w:hAnsi="Arial"/>
          <w:sz w:val="21"/>
          <w:szCs w:val="24"/>
        </w:rPr>
        <w:t xml:space="preserve"> </w:t>
      </w:r>
      <w:r w:rsidR="008652E2" w:rsidRPr="00E001CA">
        <w:rPr>
          <w:rFonts w:ascii="Arial" w:hAnsi="Arial"/>
          <w:sz w:val="21"/>
          <w:szCs w:val="24"/>
        </w:rPr>
        <w:t xml:space="preserve">are keen to develop themselves professionally and </w:t>
      </w:r>
      <w:r w:rsidR="00693BDC" w:rsidRPr="00E001CA">
        <w:rPr>
          <w:rFonts w:ascii="Arial" w:hAnsi="Arial"/>
          <w:sz w:val="21"/>
          <w:szCs w:val="24"/>
        </w:rPr>
        <w:t>recognise the positive impact of their work and the difference it will make across our school community</w:t>
      </w:r>
      <w:r w:rsidR="008652E2" w:rsidRPr="00E001CA">
        <w:rPr>
          <w:rFonts w:ascii="Arial" w:hAnsi="Arial"/>
          <w:sz w:val="21"/>
          <w:szCs w:val="24"/>
        </w:rPr>
        <w:t>.</w:t>
      </w:r>
    </w:p>
    <w:p w14:paraId="0DB39349" w14:textId="77777777" w:rsidR="009029E0" w:rsidRPr="00E001CA" w:rsidRDefault="009029E0" w:rsidP="00D614A2">
      <w:pPr>
        <w:spacing w:after="0" w:line="240" w:lineRule="auto"/>
        <w:jc w:val="both"/>
        <w:rPr>
          <w:rFonts w:ascii="Arial" w:hAnsi="Arial"/>
          <w:sz w:val="21"/>
          <w:szCs w:val="24"/>
        </w:rPr>
      </w:pPr>
    </w:p>
    <w:p w14:paraId="7E287985" w14:textId="7D9627A7" w:rsidR="00DD701E" w:rsidRPr="00E001CA" w:rsidRDefault="00BC67FD" w:rsidP="00D614A2">
      <w:pPr>
        <w:spacing w:after="0" w:line="240" w:lineRule="auto"/>
        <w:jc w:val="both"/>
        <w:rPr>
          <w:rFonts w:ascii="Arial" w:hAnsi="Arial"/>
          <w:sz w:val="21"/>
          <w:szCs w:val="24"/>
        </w:rPr>
      </w:pPr>
      <w:r w:rsidRPr="00E001CA">
        <w:rPr>
          <w:rFonts w:ascii="Arial" w:hAnsi="Arial"/>
          <w:sz w:val="21"/>
          <w:szCs w:val="24"/>
        </w:rPr>
        <w:t xml:space="preserve">We are </w:t>
      </w:r>
      <w:r w:rsidR="00E001CA" w:rsidRPr="00E001CA">
        <w:rPr>
          <w:rFonts w:ascii="Arial" w:hAnsi="Arial"/>
          <w:sz w:val="21"/>
          <w:szCs w:val="24"/>
        </w:rPr>
        <w:t xml:space="preserve">a </w:t>
      </w:r>
      <w:r w:rsidRPr="00E001CA">
        <w:rPr>
          <w:rFonts w:ascii="Arial" w:hAnsi="Arial"/>
          <w:sz w:val="21"/>
          <w:szCs w:val="24"/>
        </w:rPr>
        <w:t xml:space="preserve">popular school at the heart of its community rated ‘Good’ by Ofsted with consistently positive outcomes at GCSE, our core purpose to “Inspire </w:t>
      </w:r>
      <w:r w:rsidR="00E001CA" w:rsidRPr="00E001CA">
        <w:rPr>
          <w:rFonts w:ascii="Arial" w:hAnsi="Arial"/>
          <w:sz w:val="21"/>
          <w:szCs w:val="24"/>
        </w:rPr>
        <w:t>E</w:t>
      </w:r>
      <w:r w:rsidRPr="00E001CA">
        <w:rPr>
          <w:rFonts w:ascii="Arial" w:hAnsi="Arial"/>
          <w:sz w:val="21"/>
          <w:szCs w:val="24"/>
        </w:rPr>
        <w:t xml:space="preserve">ducation and Inspire </w:t>
      </w:r>
      <w:r w:rsidR="00E001CA" w:rsidRPr="00E001CA">
        <w:rPr>
          <w:rFonts w:ascii="Arial" w:hAnsi="Arial"/>
          <w:sz w:val="21"/>
          <w:szCs w:val="24"/>
        </w:rPr>
        <w:t>L</w:t>
      </w:r>
      <w:r w:rsidRPr="00E001CA">
        <w:rPr>
          <w:rFonts w:ascii="Arial" w:hAnsi="Arial"/>
          <w:sz w:val="21"/>
          <w:szCs w:val="24"/>
        </w:rPr>
        <w:t xml:space="preserve">ives’.  </w:t>
      </w:r>
      <w:r w:rsidR="00DD701E" w:rsidRPr="00E001CA">
        <w:rPr>
          <w:rFonts w:ascii="Arial" w:hAnsi="Arial"/>
          <w:sz w:val="21"/>
          <w:szCs w:val="24"/>
        </w:rPr>
        <w:t xml:space="preserve">We are </w:t>
      </w:r>
      <w:r w:rsidR="009E2026">
        <w:rPr>
          <w:rFonts w:ascii="Arial" w:hAnsi="Arial"/>
          <w:sz w:val="21"/>
          <w:szCs w:val="24"/>
        </w:rPr>
        <w:t xml:space="preserve">part of the TrustEd CSAT Alliance, </w:t>
      </w:r>
      <w:r w:rsidRPr="00E001CA">
        <w:rPr>
          <w:rFonts w:ascii="Arial" w:hAnsi="Arial"/>
          <w:bCs/>
          <w:sz w:val="21"/>
          <w:szCs w:val="24"/>
        </w:rPr>
        <w:t xml:space="preserve">which </w:t>
      </w:r>
      <w:r w:rsidRPr="00E001CA">
        <w:rPr>
          <w:rFonts w:ascii="Arial" w:hAnsi="Arial"/>
          <w:sz w:val="21"/>
          <w:szCs w:val="24"/>
          <w:lang w:val="en-US"/>
        </w:rPr>
        <w:t xml:space="preserve">currently comprises a family of </w:t>
      </w:r>
      <w:r w:rsidR="009E2026">
        <w:rPr>
          <w:rFonts w:ascii="Arial" w:hAnsi="Arial"/>
          <w:sz w:val="21"/>
          <w:szCs w:val="24"/>
          <w:lang w:val="en-US"/>
        </w:rPr>
        <w:t>nine</w:t>
      </w:r>
      <w:r w:rsidRPr="00E001CA">
        <w:rPr>
          <w:rFonts w:ascii="Arial" w:hAnsi="Arial"/>
          <w:sz w:val="21"/>
          <w:szCs w:val="24"/>
          <w:lang w:val="en-US"/>
        </w:rPr>
        <w:t xml:space="preserve"> schools all based within </w:t>
      </w:r>
      <w:r w:rsidR="004202C3">
        <w:rPr>
          <w:rFonts w:ascii="Arial" w:hAnsi="Arial"/>
          <w:sz w:val="21"/>
          <w:szCs w:val="24"/>
          <w:lang w:val="en-US"/>
        </w:rPr>
        <w:t xml:space="preserve">the south and central </w:t>
      </w:r>
      <w:r w:rsidRPr="00E001CA">
        <w:rPr>
          <w:rFonts w:ascii="Arial" w:hAnsi="Arial"/>
          <w:sz w:val="21"/>
          <w:szCs w:val="24"/>
          <w:lang w:val="en-US"/>
        </w:rPr>
        <w:t>Shropshire.  Our Trust is committed to supporting local education and enjoys strong partnership arrangements with all local primary schools. At the centre of our work is quality and inclusive education for students of all abilities; all our partner schools work closely together to support professional development opportunities which ensure all members of the team are able to develop within their role</w:t>
      </w:r>
      <w:r w:rsidRPr="00E001CA">
        <w:rPr>
          <w:rFonts w:ascii="Arial" w:hAnsi="Arial"/>
          <w:bCs/>
          <w:sz w:val="21"/>
          <w:szCs w:val="24"/>
        </w:rPr>
        <w:t xml:space="preserve">.  </w:t>
      </w:r>
      <w:r w:rsidRPr="00E001CA">
        <w:rPr>
          <w:rFonts w:ascii="Arial" w:hAnsi="Arial"/>
          <w:sz w:val="21"/>
          <w:szCs w:val="24"/>
        </w:rPr>
        <w:t xml:space="preserve">We are located just 20 minutes from the West Midlands conurbation where we enjoy a small town location in Bridgnorth </w:t>
      </w:r>
      <w:r w:rsidR="00E001CA" w:rsidRPr="00E001CA">
        <w:rPr>
          <w:rFonts w:ascii="Arial" w:hAnsi="Arial"/>
          <w:sz w:val="21"/>
          <w:szCs w:val="24"/>
        </w:rPr>
        <w:t xml:space="preserve">but </w:t>
      </w:r>
      <w:r w:rsidRPr="00E001CA">
        <w:rPr>
          <w:rFonts w:ascii="Arial" w:hAnsi="Arial"/>
          <w:sz w:val="21"/>
          <w:szCs w:val="24"/>
        </w:rPr>
        <w:t>within easy reach of the Birmingham and Telford areas.</w:t>
      </w:r>
      <w:r w:rsidRPr="00E001CA">
        <w:rPr>
          <w:rFonts w:ascii="Arial" w:hAnsi="Arial"/>
          <w:bCs/>
          <w:sz w:val="21"/>
          <w:szCs w:val="24"/>
        </w:rPr>
        <w:t xml:space="preserve">  </w:t>
      </w:r>
      <w:r w:rsidR="00693BDC" w:rsidRPr="00E001CA">
        <w:rPr>
          <w:rFonts w:ascii="Arial" w:hAnsi="Arial"/>
          <w:sz w:val="21"/>
          <w:szCs w:val="24"/>
        </w:rPr>
        <w:t>Our school</w:t>
      </w:r>
      <w:r w:rsidR="008652E2" w:rsidRPr="00E001CA">
        <w:rPr>
          <w:rFonts w:ascii="Arial" w:hAnsi="Arial"/>
          <w:sz w:val="21"/>
          <w:szCs w:val="24"/>
        </w:rPr>
        <w:t xml:space="preserve"> is a great place to be and a great place to learn, where students </w:t>
      </w:r>
      <w:r w:rsidR="000D750D" w:rsidRPr="00E001CA">
        <w:rPr>
          <w:rFonts w:ascii="Arial" w:hAnsi="Arial"/>
          <w:color w:val="7030A0"/>
          <w:sz w:val="21"/>
          <w:szCs w:val="24"/>
        </w:rPr>
        <w:t>Enjoy</w:t>
      </w:r>
      <w:r w:rsidR="000D750D" w:rsidRPr="00E001CA">
        <w:rPr>
          <w:rFonts w:ascii="Arial" w:hAnsi="Arial"/>
          <w:sz w:val="21"/>
          <w:szCs w:val="24"/>
        </w:rPr>
        <w:t xml:space="preserve">, </w:t>
      </w:r>
      <w:r w:rsidR="000D750D" w:rsidRPr="00E001CA">
        <w:rPr>
          <w:rFonts w:ascii="Arial" w:hAnsi="Arial"/>
          <w:color w:val="7030A0"/>
          <w:sz w:val="21"/>
          <w:szCs w:val="24"/>
        </w:rPr>
        <w:t xml:space="preserve">Aspire </w:t>
      </w:r>
      <w:r w:rsidR="000D750D" w:rsidRPr="00E001CA">
        <w:rPr>
          <w:rFonts w:ascii="Arial" w:hAnsi="Arial"/>
          <w:sz w:val="21"/>
          <w:szCs w:val="24"/>
        </w:rPr>
        <w:t xml:space="preserve">and </w:t>
      </w:r>
      <w:r w:rsidR="000D750D" w:rsidRPr="00E001CA">
        <w:rPr>
          <w:rFonts w:ascii="Arial" w:hAnsi="Arial"/>
          <w:color w:val="7030A0"/>
          <w:sz w:val="21"/>
          <w:szCs w:val="24"/>
        </w:rPr>
        <w:t xml:space="preserve">Achieve </w:t>
      </w:r>
      <w:r w:rsidR="000D750D" w:rsidRPr="00E001CA">
        <w:rPr>
          <w:rFonts w:ascii="Arial" w:hAnsi="Arial"/>
          <w:sz w:val="21"/>
          <w:szCs w:val="24"/>
        </w:rPr>
        <w:t xml:space="preserve">within all elements of their academic and personal </w:t>
      </w:r>
      <w:r w:rsidR="003323A0" w:rsidRPr="00E001CA">
        <w:rPr>
          <w:rFonts w:ascii="Arial" w:hAnsi="Arial"/>
          <w:sz w:val="21"/>
          <w:szCs w:val="24"/>
        </w:rPr>
        <w:t>development</w:t>
      </w:r>
      <w:r w:rsidR="000D750D" w:rsidRPr="00E001CA">
        <w:rPr>
          <w:rFonts w:ascii="Arial" w:hAnsi="Arial"/>
          <w:sz w:val="21"/>
          <w:szCs w:val="24"/>
        </w:rPr>
        <w:t>.</w:t>
      </w:r>
    </w:p>
    <w:p w14:paraId="10E0278C" w14:textId="77777777" w:rsidR="00DD701E" w:rsidRPr="00E001CA" w:rsidRDefault="00DD701E" w:rsidP="00D614A2">
      <w:pPr>
        <w:spacing w:after="0" w:line="240" w:lineRule="auto"/>
        <w:jc w:val="both"/>
        <w:rPr>
          <w:rFonts w:ascii="Arial" w:hAnsi="Arial"/>
          <w:sz w:val="21"/>
          <w:szCs w:val="24"/>
        </w:rPr>
      </w:pPr>
    </w:p>
    <w:p w14:paraId="69213764" w14:textId="27CFF91E" w:rsidR="000E2F1D" w:rsidRDefault="00A26EE2" w:rsidP="00D614A2">
      <w:pPr>
        <w:spacing w:after="0" w:line="240" w:lineRule="auto"/>
        <w:jc w:val="both"/>
        <w:rPr>
          <w:rFonts w:ascii="Arial" w:hAnsi="Arial"/>
          <w:sz w:val="21"/>
          <w:szCs w:val="24"/>
        </w:rPr>
      </w:pPr>
      <w:r w:rsidRPr="00A26EE2">
        <w:rPr>
          <w:rFonts w:ascii="Arial" w:hAnsi="Arial"/>
          <w:sz w:val="21"/>
          <w:szCs w:val="24"/>
        </w:rPr>
        <w:t>We are looking to appoint a Cover Supervisor who will work under an agreed system of supervision, to supervise whole classes during the short-term absence of the class teacher under the guidance of teaching/senior staff, including implementing work programmes, managing student behaviour, and assisting students in relevant activities in line with the school’s policies and procedures. The role will require the post holder to supervise work that has been set by the teaching staff, and to provide feedback to students in relation to progress and achievement. The role will be flexible to include supporting individual or groups of students and assisting specific departments with routine administrative tasks. A comprehensive induction programme and training will be provided.</w:t>
      </w:r>
    </w:p>
    <w:p w14:paraId="28F34D9D" w14:textId="18F553BC" w:rsidR="009F4E1A" w:rsidRDefault="009F4E1A" w:rsidP="00D614A2">
      <w:pPr>
        <w:spacing w:after="0" w:line="240" w:lineRule="auto"/>
        <w:jc w:val="both"/>
        <w:rPr>
          <w:rFonts w:ascii="Arial" w:hAnsi="Arial"/>
          <w:sz w:val="21"/>
          <w:szCs w:val="24"/>
        </w:rPr>
      </w:pPr>
    </w:p>
    <w:p w14:paraId="3060E7C2" w14:textId="2F9FB66E" w:rsidR="000E2F1D" w:rsidRPr="00E001CA" w:rsidRDefault="000E2F1D" w:rsidP="00D614A2">
      <w:pPr>
        <w:spacing w:after="0" w:line="240" w:lineRule="auto"/>
        <w:jc w:val="both"/>
        <w:rPr>
          <w:rFonts w:ascii="Arial" w:hAnsi="Arial"/>
          <w:sz w:val="21"/>
          <w:szCs w:val="24"/>
        </w:rPr>
      </w:pPr>
      <w:r>
        <w:rPr>
          <w:rFonts w:ascii="Arial" w:hAnsi="Arial"/>
          <w:sz w:val="21"/>
          <w:szCs w:val="24"/>
        </w:rPr>
        <w:t xml:space="preserve">Should </w:t>
      </w:r>
      <w:r w:rsidRPr="00E001CA">
        <w:rPr>
          <w:rFonts w:ascii="Arial" w:hAnsi="Arial"/>
          <w:sz w:val="21"/>
          <w:szCs w:val="24"/>
        </w:rPr>
        <w:t>you require any further information</w:t>
      </w:r>
      <w:r>
        <w:rPr>
          <w:rFonts w:ascii="Arial" w:hAnsi="Arial"/>
          <w:sz w:val="21"/>
          <w:szCs w:val="24"/>
        </w:rPr>
        <w:t xml:space="preserve">, please contact me on 01746 </w:t>
      </w:r>
      <w:r w:rsidR="00D614A2">
        <w:rPr>
          <w:rFonts w:ascii="Arial" w:hAnsi="Arial"/>
          <w:sz w:val="21"/>
          <w:szCs w:val="24"/>
        </w:rPr>
        <w:t xml:space="preserve">765454 or at </w:t>
      </w:r>
      <w:hyperlink r:id="rId10" w:history="1">
        <w:r w:rsidR="00D614A2" w:rsidRPr="00AA079E">
          <w:rPr>
            <w:rStyle w:val="Hyperlink"/>
            <w:rFonts w:ascii="Arial" w:hAnsi="Arial"/>
            <w:sz w:val="21"/>
            <w:szCs w:val="24"/>
          </w:rPr>
          <w:t>Nicole.carter</w:t>
        </w:r>
        <w:r w:rsidR="00D614A2" w:rsidRPr="00AA079E">
          <w:rPr>
            <w:rStyle w:val="Hyperlink"/>
          </w:rPr>
          <w:t>@oldburywells.com</w:t>
        </w:r>
      </w:hyperlink>
      <w:r w:rsidRPr="00E001CA">
        <w:rPr>
          <w:rFonts w:ascii="Arial" w:hAnsi="Arial"/>
          <w:sz w:val="21"/>
          <w:szCs w:val="24"/>
        </w:rPr>
        <w:t xml:space="preserve">.  You will also find a wealth of information giving further detail about the school on our website at </w:t>
      </w:r>
      <w:hyperlink r:id="rId11" w:history="1">
        <w:r w:rsidRPr="00E001CA">
          <w:rPr>
            <w:rStyle w:val="Hyperlink"/>
            <w:rFonts w:ascii="Arial" w:hAnsi="Arial"/>
            <w:sz w:val="21"/>
            <w:szCs w:val="24"/>
          </w:rPr>
          <w:t>www.oldburywells.com</w:t>
        </w:r>
      </w:hyperlink>
      <w:r w:rsidR="00D614A2">
        <w:rPr>
          <w:rStyle w:val="Hyperlink"/>
          <w:rFonts w:ascii="Arial" w:hAnsi="Arial"/>
          <w:sz w:val="21"/>
          <w:szCs w:val="24"/>
        </w:rPr>
        <w:t>.</w:t>
      </w:r>
    </w:p>
    <w:p w14:paraId="28D9CAEF" w14:textId="464B0851" w:rsidR="00226516" w:rsidRPr="00E001CA" w:rsidRDefault="00226516" w:rsidP="00D614A2">
      <w:pPr>
        <w:spacing w:after="0" w:line="240" w:lineRule="auto"/>
        <w:jc w:val="both"/>
        <w:rPr>
          <w:rFonts w:ascii="Arial" w:hAnsi="Arial"/>
          <w:sz w:val="21"/>
          <w:szCs w:val="24"/>
        </w:rPr>
      </w:pPr>
    </w:p>
    <w:p w14:paraId="68BC3E90" w14:textId="377BBD55" w:rsidR="00E610E8" w:rsidRPr="00E001CA" w:rsidRDefault="00226516" w:rsidP="00D614A2">
      <w:pPr>
        <w:spacing w:after="0" w:line="240" w:lineRule="auto"/>
        <w:jc w:val="both"/>
        <w:rPr>
          <w:rFonts w:ascii="Arial" w:hAnsi="Arial"/>
          <w:sz w:val="21"/>
          <w:szCs w:val="24"/>
        </w:rPr>
      </w:pPr>
      <w:r w:rsidRPr="00E001CA">
        <w:rPr>
          <w:rFonts w:ascii="Arial" w:hAnsi="Arial"/>
          <w:sz w:val="21"/>
          <w:szCs w:val="24"/>
        </w:rPr>
        <w:t>We do hope that you decide to apply and look forward to receiving your application</w:t>
      </w:r>
      <w:r w:rsidR="00D614A2">
        <w:rPr>
          <w:rFonts w:ascii="Arial" w:hAnsi="Arial"/>
          <w:sz w:val="21"/>
          <w:szCs w:val="24"/>
        </w:rPr>
        <w:t>.</w:t>
      </w:r>
    </w:p>
    <w:p w14:paraId="62A705EF" w14:textId="77777777" w:rsidR="0078521A" w:rsidRPr="00E001CA" w:rsidRDefault="0078521A" w:rsidP="00D614A2">
      <w:pPr>
        <w:spacing w:after="0" w:line="240" w:lineRule="auto"/>
        <w:jc w:val="both"/>
        <w:rPr>
          <w:rFonts w:ascii="Arial" w:hAnsi="Arial"/>
          <w:sz w:val="21"/>
          <w:szCs w:val="24"/>
        </w:rPr>
      </w:pPr>
    </w:p>
    <w:p w14:paraId="6297796E" w14:textId="1A2E9355" w:rsidR="00DB2CF0" w:rsidRPr="00E001CA" w:rsidRDefault="00306182" w:rsidP="00D614A2">
      <w:pPr>
        <w:spacing w:after="0" w:line="240" w:lineRule="auto"/>
        <w:jc w:val="both"/>
        <w:rPr>
          <w:rFonts w:ascii="Arial" w:hAnsi="Arial"/>
          <w:sz w:val="21"/>
          <w:szCs w:val="24"/>
        </w:rPr>
      </w:pPr>
      <w:r w:rsidRPr="00E001CA">
        <w:rPr>
          <w:rFonts w:ascii="Arial" w:hAnsi="Arial"/>
          <w:sz w:val="21"/>
          <w:szCs w:val="24"/>
        </w:rPr>
        <w:t xml:space="preserve">The closing date </w:t>
      </w:r>
      <w:r w:rsidRPr="00F53BBC">
        <w:rPr>
          <w:rFonts w:ascii="Arial" w:hAnsi="Arial"/>
          <w:sz w:val="21"/>
          <w:szCs w:val="21"/>
        </w:rPr>
        <w:t xml:space="preserve">is </w:t>
      </w:r>
      <w:r w:rsidR="00F53BBC" w:rsidRPr="00F53BBC">
        <w:rPr>
          <w:rFonts w:ascii="Arial" w:hAnsi="Arial"/>
          <w:b/>
          <w:bCs/>
          <w:sz w:val="21"/>
          <w:szCs w:val="21"/>
        </w:rPr>
        <w:t>9:00am on Friday 8</w:t>
      </w:r>
      <w:r w:rsidR="00F53BBC" w:rsidRPr="00F53BBC">
        <w:rPr>
          <w:rFonts w:ascii="Arial" w:hAnsi="Arial"/>
          <w:b/>
          <w:bCs/>
          <w:sz w:val="21"/>
          <w:szCs w:val="21"/>
          <w:vertAlign w:val="superscript"/>
        </w:rPr>
        <w:t>th</w:t>
      </w:r>
      <w:r w:rsidR="00F53BBC" w:rsidRPr="00F53BBC">
        <w:rPr>
          <w:rFonts w:ascii="Arial" w:hAnsi="Arial"/>
          <w:b/>
          <w:bCs/>
          <w:sz w:val="21"/>
          <w:szCs w:val="21"/>
        </w:rPr>
        <w:t xml:space="preserve"> July 2022</w:t>
      </w:r>
      <w:r w:rsidR="00E001CA" w:rsidRPr="00F53BBC">
        <w:rPr>
          <w:rFonts w:ascii="Arial" w:hAnsi="Arial"/>
          <w:sz w:val="21"/>
          <w:szCs w:val="21"/>
        </w:rPr>
        <w:t xml:space="preserve">.  </w:t>
      </w:r>
      <w:r w:rsidRPr="00F53BBC">
        <w:rPr>
          <w:rFonts w:ascii="Arial" w:hAnsi="Arial"/>
          <w:sz w:val="21"/>
          <w:szCs w:val="21"/>
        </w:rPr>
        <w:t>Interviews</w:t>
      </w:r>
      <w:r w:rsidRPr="00E001CA">
        <w:rPr>
          <w:rFonts w:ascii="Arial" w:hAnsi="Arial"/>
          <w:sz w:val="21"/>
          <w:szCs w:val="24"/>
        </w:rPr>
        <w:t xml:space="preserve"> are scheduled </w:t>
      </w:r>
      <w:r w:rsidR="00226516" w:rsidRPr="00E001CA">
        <w:rPr>
          <w:rFonts w:ascii="Arial" w:hAnsi="Arial"/>
          <w:sz w:val="21"/>
          <w:szCs w:val="24"/>
        </w:rPr>
        <w:t>to take place as soon after this date as possible.</w:t>
      </w:r>
    </w:p>
    <w:p w14:paraId="7D3CB62C" w14:textId="77777777" w:rsidR="00226516" w:rsidRPr="00E001CA" w:rsidRDefault="00226516" w:rsidP="00D614A2">
      <w:pPr>
        <w:spacing w:after="0" w:line="240" w:lineRule="auto"/>
        <w:jc w:val="both"/>
        <w:rPr>
          <w:rFonts w:ascii="Arial" w:hAnsi="Arial"/>
          <w:sz w:val="21"/>
          <w:szCs w:val="24"/>
        </w:rPr>
      </w:pPr>
    </w:p>
    <w:p w14:paraId="681A6A45" w14:textId="77777777" w:rsidR="00DB2CF0" w:rsidRPr="00E001CA" w:rsidRDefault="00DB2CF0" w:rsidP="00D614A2">
      <w:pPr>
        <w:spacing w:after="0" w:line="240" w:lineRule="auto"/>
        <w:jc w:val="both"/>
        <w:rPr>
          <w:rFonts w:ascii="Arial" w:hAnsi="Arial"/>
          <w:sz w:val="21"/>
        </w:rPr>
      </w:pPr>
      <w:r w:rsidRPr="00E001CA">
        <w:rPr>
          <w:rFonts w:ascii="Arial" w:hAnsi="Arial"/>
          <w:sz w:val="21"/>
        </w:rPr>
        <w:t>Oldbury Wells School is committed to safeguarding and protecting the welfare of children and young people and therefore expects all staff to share this commitment.  All appointments are subject to a satisfactory DBS check.</w:t>
      </w:r>
    </w:p>
    <w:p w14:paraId="6093FFD7" w14:textId="5E32E321" w:rsidR="003A7096" w:rsidRPr="00E001CA" w:rsidRDefault="003A7096" w:rsidP="00E001CA">
      <w:pPr>
        <w:spacing w:after="0" w:line="240" w:lineRule="auto"/>
        <w:rPr>
          <w:rFonts w:ascii="Arial" w:hAnsi="Arial"/>
          <w:sz w:val="21"/>
          <w:szCs w:val="24"/>
        </w:rPr>
      </w:pPr>
    </w:p>
    <w:p w14:paraId="3B7AB024" w14:textId="04FDB931" w:rsidR="00772BA9" w:rsidRPr="00E001CA" w:rsidRDefault="00772BA9" w:rsidP="00E001CA">
      <w:pPr>
        <w:spacing w:after="0" w:line="240" w:lineRule="auto"/>
        <w:rPr>
          <w:rFonts w:ascii="Arial" w:hAnsi="Arial"/>
          <w:sz w:val="21"/>
          <w:szCs w:val="24"/>
        </w:rPr>
      </w:pPr>
      <w:r w:rsidRPr="00E001CA">
        <w:rPr>
          <w:rFonts w:ascii="Arial" w:hAnsi="Arial"/>
          <w:sz w:val="21"/>
          <w:szCs w:val="24"/>
        </w:rPr>
        <w:t>Yours sincerely</w:t>
      </w:r>
    </w:p>
    <w:p w14:paraId="23B6251D" w14:textId="1968DC5F" w:rsidR="00772BA9" w:rsidRDefault="00772BA9" w:rsidP="00E001CA">
      <w:pPr>
        <w:spacing w:after="0" w:line="240" w:lineRule="auto"/>
        <w:rPr>
          <w:rFonts w:ascii="Arial" w:hAnsi="Arial"/>
          <w:sz w:val="21"/>
          <w:szCs w:val="24"/>
        </w:rPr>
      </w:pPr>
    </w:p>
    <w:p w14:paraId="66DAF2EA" w14:textId="49E90208" w:rsidR="00EA195C" w:rsidRDefault="00EA195C" w:rsidP="00E001CA">
      <w:pPr>
        <w:spacing w:after="0" w:line="240" w:lineRule="auto"/>
        <w:rPr>
          <w:rFonts w:ascii="Arial" w:hAnsi="Arial"/>
          <w:sz w:val="21"/>
          <w:szCs w:val="24"/>
        </w:rPr>
      </w:pPr>
      <w:r>
        <w:rPr>
          <w:rFonts w:ascii="Arial" w:hAnsi="Arial"/>
          <w:noProof/>
          <w:sz w:val="21"/>
          <w:szCs w:val="24"/>
        </w:rPr>
        <w:drawing>
          <wp:inline distT="0" distB="0" distL="0" distR="0" wp14:anchorId="0AFFCDA4" wp14:editId="51802A4D">
            <wp:extent cx="1240981" cy="523875"/>
            <wp:effectExtent l="0" t="0" r="0" b="0"/>
            <wp:docPr id="3" name="Picture 3"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logo&#10;&#10;Description automatically generated with low confidence"/>
                    <pic:cNvPicPr/>
                  </pic:nvPicPr>
                  <pic:blipFill>
                    <a:blip r:embed="rId12"/>
                    <a:stretch>
                      <a:fillRect/>
                    </a:stretch>
                  </pic:blipFill>
                  <pic:spPr>
                    <a:xfrm>
                      <a:off x="0" y="0"/>
                      <a:ext cx="1248334" cy="526979"/>
                    </a:xfrm>
                    <a:prstGeom prst="rect">
                      <a:avLst/>
                    </a:prstGeom>
                  </pic:spPr>
                </pic:pic>
              </a:graphicData>
            </a:graphic>
          </wp:inline>
        </w:drawing>
      </w:r>
    </w:p>
    <w:p w14:paraId="179D4551" w14:textId="0A1F7B93" w:rsidR="004606A7" w:rsidRPr="00E001CA" w:rsidRDefault="00152683" w:rsidP="00E001CA">
      <w:pPr>
        <w:spacing w:after="0" w:line="240" w:lineRule="auto"/>
        <w:rPr>
          <w:rFonts w:ascii="Arial" w:hAnsi="Arial"/>
          <w:b/>
          <w:bCs/>
          <w:sz w:val="21"/>
          <w:szCs w:val="24"/>
        </w:rPr>
      </w:pPr>
      <w:r>
        <w:rPr>
          <w:rFonts w:ascii="Arial" w:hAnsi="Arial"/>
          <w:b/>
          <w:bCs/>
          <w:sz w:val="21"/>
          <w:szCs w:val="24"/>
        </w:rPr>
        <w:t>Miss Nicole Ca</w:t>
      </w:r>
      <w:r w:rsidR="008C3772">
        <w:rPr>
          <w:rFonts w:ascii="Arial" w:hAnsi="Arial"/>
          <w:b/>
          <w:bCs/>
          <w:sz w:val="21"/>
          <w:szCs w:val="24"/>
        </w:rPr>
        <w:t xml:space="preserve">ter </w:t>
      </w:r>
    </w:p>
    <w:p w14:paraId="38AC436A" w14:textId="72B141A8" w:rsidR="00E001CA" w:rsidRPr="00E001CA" w:rsidRDefault="00152683" w:rsidP="00E001CA">
      <w:pPr>
        <w:spacing w:after="0" w:line="240" w:lineRule="auto"/>
        <w:rPr>
          <w:rFonts w:ascii="Arial" w:hAnsi="Arial"/>
          <w:sz w:val="21"/>
          <w:szCs w:val="24"/>
        </w:rPr>
      </w:pPr>
      <w:r w:rsidRPr="00152683">
        <w:rPr>
          <w:rFonts w:ascii="Arial" w:hAnsi="Arial"/>
          <w:sz w:val="21"/>
          <w:szCs w:val="24"/>
        </w:rPr>
        <w:t>Business and Operations Manager</w:t>
      </w:r>
      <w:r w:rsidR="0075069E" w:rsidRPr="00E001CA">
        <w:rPr>
          <w:rFonts w:ascii="Arial" w:hAnsi="Arial"/>
          <w:sz w:val="21"/>
          <w:szCs w:val="24"/>
        </w:rPr>
        <w:tab/>
      </w:r>
    </w:p>
    <w:p w14:paraId="24BBA44E" w14:textId="77777777" w:rsidR="00E001CA" w:rsidRDefault="00E001CA" w:rsidP="00E001CA">
      <w:pPr>
        <w:spacing w:after="0" w:line="240" w:lineRule="auto"/>
        <w:rPr>
          <w:rFonts w:ascii="Arial" w:hAnsi="Arial"/>
          <w:szCs w:val="24"/>
        </w:rPr>
        <w:sectPr w:rsidR="00E001CA" w:rsidSect="00E001CA">
          <w:footerReference w:type="default" r:id="rId13"/>
          <w:headerReference w:type="first" r:id="rId14"/>
          <w:footerReference w:type="first" r:id="rId15"/>
          <w:pgSz w:w="11906" w:h="16838" w:code="9"/>
          <w:pgMar w:top="993" w:right="1134" w:bottom="1135" w:left="1134" w:header="720" w:footer="229" w:gutter="0"/>
          <w:cols w:space="720"/>
          <w:noEndnote/>
          <w:titlePg/>
          <w:docGrid w:linePitch="299"/>
        </w:sectPr>
      </w:pPr>
    </w:p>
    <w:p w14:paraId="6F18FBA2" w14:textId="05E90D34" w:rsidR="00130D98" w:rsidRPr="008C250A" w:rsidRDefault="007205D1" w:rsidP="008C250A">
      <w:pPr>
        <w:rPr>
          <w:rFonts w:ascii="Century Gothic" w:eastAsiaTheme="majorEastAsia" w:hAnsi="Century Gothic" w:cstheme="majorBidi"/>
          <w:b/>
          <w:color w:val="7030A0"/>
          <w:spacing w:val="5"/>
          <w:kern w:val="28"/>
          <w:sz w:val="32"/>
          <w:szCs w:val="32"/>
        </w:rPr>
      </w:pPr>
      <w:r w:rsidRPr="008C250A">
        <w:rPr>
          <w:rFonts w:ascii="Century Gothic" w:eastAsiaTheme="majorEastAsia" w:hAnsi="Century Gothic" w:cstheme="majorBidi"/>
          <w:b/>
          <w:noProof/>
          <w:color w:val="7030A0"/>
          <w:spacing w:val="5"/>
          <w:kern w:val="28"/>
          <w:sz w:val="32"/>
          <w:szCs w:val="32"/>
        </w:rPr>
        <w:lastRenderedPageBreak/>
        <w:drawing>
          <wp:anchor distT="0" distB="0" distL="114300" distR="114300" simplePos="0" relativeHeight="251658245" behindDoc="0" locked="0" layoutInCell="1" allowOverlap="1" wp14:anchorId="5A78EDA8" wp14:editId="5776DC2A">
            <wp:simplePos x="0" y="0"/>
            <wp:positionH relativeFrom="margin">
              <wp:align>right</wp:align>
            </wp:positionH>
            <wp:positionV relativeFrom="paragraph">
              <wp:posOffset>-573208</wp:posOffset>
            </wp:positionV>
            <wp:extent cx="833683" cy="1017431"/>
            <wp:effectExtent l="0" t="0" r="508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16" cstate="print">
                      <a:extLst>
                        <a:ext uri="{28A0092B-C50C-407E-A947-70E740481C1C}">
                          <a14:useLocalDpi xmlns:a14="http://schemas.microsoft.com/office/drawing/2010/main" val="0"/>
                        </a:ext>
                      </a:extLst>
                    </a:blip>
                    <a:srcRect l="78294" t="22834" r="3594" b="2007"/>
                    <a:stretch/>
                  </pic:blipFill>
                  <pic:spPr bwMode="auto">
                    <a:xfrm>
                      <a:off x="0" y="0"/>
                      <a:ext cx="833683" cy="10174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3C7F" w:rsidRPr="008C250A">
        <w:rPr>
          <w:rFonts w:ascii="Century Gothic" w:eastAsiaTheme="majorEastAsia" w:hAnsi="Century Gothic" w:cstheme="majorBidi"/>
          <w:b/>
          <w:color w:val="7030A0"/>
          <w:spacing w:val="5"/>
          <w:kern w:val="28"/>
          <w:sz w:val="32"/>
          <w:szCs w:val="32"/>
        </w:rPr>
        <w:t>OLDBURY WELLS SCHOOL</w:t>
      </w:r>
    </w:p>
    <w:p w14:paraId="72C4092C" w14:textId="77777777" w:rsidR="007205D1" w:rsidRDefault="007205D1" w:rsidP="00137FA4">
      <w:pPr>
        <w:pStyle w:val="font8"/>
        <w:spacing w:before="0" w:beforeAutospacing="0" w:after="0" w:afterAutospacing="0"/>
        <w:textAlignment w:val="baseline"/>
        <w:rPr>
          <w:rFonts w:asciiTheme="minorHAnsi" w:hAnsiTheme="minorHAnsi" w:cstheme="minorHAnsi"/>
          <w:color w:val="4D4D4D"/>
          <w:spacing w:val="3"/>
          <w:sz w:val="22"/>
          <w:szCs w:val="22"/>
        </w:rPr>
      </w:pPr>
    </w:p>
    <w:p w14:paraId="4837A2C1" w14:textId="73CA8A37" w:rsidR="00966A3E" w:rsidRPr="00A16339" w:rsidRDefault="00ED32C5" w:rsidP="008136F0">
      <w:pPr>
        <w:pStyle w:val="font8"/>
        <w:spacing w:before="0" w:beforeAutospacing="0" w:after="0" w:afterAutospacing="0"/>
        <w:jc w:val="both"/>
        <w:textAlignment w:val="baseline"/>
        <w:rPr>
          <w:rFonts w:ascii="Arial" w:hAnsi="Arial" w:cstheme="minorHAnsi"/>
          <w:spacing w:val="3"/>
          <w:sz w:val="22"/>
          <w:szCs w:val="22"/>
        </w:rPr>
      </w:pPr>
      <w:r w:rsidRPr="00A16339">
        <w:rPr>
          <w:rFonts w:ascii="Arial" w:hAnsi="Arial" w:cstheme="minorHAnsi"/>
          <w:spacing w:val="3"/>
          <w:sz w:val="22"/>
          <w:szCs w:val="22"/>
        </w:rPr>
        <w:t xml:space="preserve">Our </w:t>
      </w:r>
      <w:r w:rsidR="00A431D4" w:rsidRPr="00A16339">
        <w:rPr>
          <w:rFonts w:ascii="Arial" w:hAnsi="Arial" w:cstheme="minorHAnsi"/>
          <w:spacing w:val="3"/>
          <w:sz w:val="22"/>
          <w:szCs w:val="22"/>
        </w:rPr>
        <w:t>students</w:t>
      </w:r>
      <w:r w:rsidRPr="00A16339">
        <w:rPr>
          <w:rFonts w:ascii="Arial" w:hAnsi="Arial" w:cstheme="minorHAnsi"/>
          <w:spacing w:val="3"/>
          <w:sz w:val="22"/>
          <w:szCs w:val="22"/>
        </w:rPr>
        <w:t xml:space="preserve"> enjoy </w:t>
      </w:r>
      <w:r w:rsidR="00A431D4" w:rsidRPr="00A16339">
        <w:rPr>
          <w:rFonts w:ascii="Arial" w:hAnsi="Arial" w:cstheme="minorHAnsi"/>
          <w:spacing w:val="3"/>
          <w:sz w:val="22"/>
          <w:szCs w:val="22"/>
        </w:rPr>
        <w:t>good</w:t>
      </w:r>
      <w:r w:rsidRPr="00A16339">
        <w:rPr>
          <w:rFonts w:ascii="Arial" w:hAnsi="Arial" w:cstheme="minorHAnsi"/>
          <w:spacing w:val="3"/>
          <w:sz w:val="22"/>
          <w:szCs w:val="22"/>
        </w:rPr>
        <w:t xml:space="preserve"> facilities</w:t>
      </w:r>
      <w:r w:rsidR="00966A3E" w:rsidRPr="00A16339">
        <w:rPr>
          <w:rFonts w:ascii="Arial" w:hAnsi="Arial" w:cstheme="minorHAnsi"/>
          <w:spacing w:val="3"/>
          <w:sz w:val="22"/>
          <w:szCs w:val="22"/>
        </w:rPr>
        <w:t xml:space="preserve"> in a</w:t>
      </w:r>
      <w:r w:rsidR="00A431D4" w:rsidRPr="00A16339">
        <w:rPr>
          <w:rFonts w:ascii="Arial" w:hAnsi="Arial" w:cstheme="minorHAnsi"/>
          <w:spacing w:val="3"/>
          <w:sz w:val="22"/>
          <w:szCs w:val="22"/>
        </w:rPr>
        <w:t xml:space="preserve"> spacious</w:t>
      </w:r>
      <w:r w:rsidR="00966A3E" w:rsidRPr="00A16339">
        <w:rPr>
          <w:rFonts w:ascii="Arial" w:hAnsi="Arial" w:cstheme="minorHAnsi"/>
          <w:spacing w:val="3"/>
          <w:sz w:val="22"/>
          <w:szCs w:val="22"/>
        </w:rPr>
        <w:t>, green</w:t>
      </w:r>
      <w:r w:rsidR="00A431D4" w:rsidRPr="00A16339">
        <w:rPr>
          <w:rFonts w:ascii="Arial" w:hAnsi="Arial" w:cstheme="minorHAnsi"/>
          <w:spacing w:val="3"/>
          <w:sz w:val="22"/>
          <w:szCs w:val="22"/>
        </w:rPr>
        <w:t xml:space="preserve"> setting</w:t>
      </w:r>
      <w:r w:rsidR="00966A3E" w:rsidRPr="00A16339">
        <w:rPr>
          <w:rFonts w:ascii="Arial" w:hAnsi="Arial" w:cstheme="minorHAnsi"/>
          <w:spacing w:val="3"/>
          <w:sz w:val="22"/>
          <w:szCs w:val="22"/>
        </w:rPr>
        <w:t xml:space="preserve"> with impressive views overlooking the town</w:t>
      </w:r>
      <w:r w:rsidR="00A431D4" w:rsidRPr="00A16339">
        <w:rPr>
          <w:rFonts w:ascii="Arial" w:hAnsi="Arial" w:cstheme="minorHAnsi"/>
          <w:spacing w:val="3"/>
          <w:sz w:val="22"/>
          <w:szCs w:val="22"/>
        </w:rPr>
        <w:t xml:space="preserve">. </w:t>
      </w:r>
      <w:r w:rsidR="00966A3E" w:rsidRPr="00A16339">
        <w:rPr>
          <w:rFonts w:ascii="Arial" w:hAnsi="Arial" w:cstheme="minorHAnsi"/>
          <w:spacing w:val="3"/>
          <w:sz w:val="22"/>
          <w:szCs w:val="22"/>
        </w:rPr>
        <w:t xml:space="preserve"> Our campus feels semi-rural, fringed by a quiet residential road, a primary school, with fields to our west and a steam railway to our east!  </w:t>
      </w:r>
      <w:r w:rsidR="00165D3E" w:rsidRPr="00A16339">
        <w:rPr>
          <w:rFonts w:ascii="Arial" w:hAnsi="Arial" w:cstheme="minorHAnsi"/>
          <w:spacing w:val="3"/>
          <w:sz w:val="22"/>
          <w:szCs w:val="22"/>
        </w:rPr>
        <w:t>Our school is spread across two sides of a</w:t>
      </w:r>
      <w:r w:rsidR="007D374B" w:rsidRPr="00A16339">
        <w:rPr>
          <w:rFonts w:ascii="Arial" w:hAnsi="Arial" w:cstheme="minorHAnsi"/>
          <w:spacing w:val="3"/>
          <w:sz w:val="22"/>
          <w:szCs w:val="22"/>
        </w:rPr>
        <w:t xml:space="preserve"> small </w:t>
      </w:r>
      <w:r w:rsidR="007F643D" w:rsidRPr="00A16339">
        <w:rPr>
          <w:rFonts w:ascii="Arial" w:hAnsi="Arial" w:cstheme="minorHAnsi"/>
          <w:spacing w:val="3"/>
          <w:sz w:val="22"/>
          <w:szCs w:val="22"/>
        </w:rPr>
        <w:t>cul-de-sac</w:t>
      </w:r>
      <w:r w:rsidR="007D374B" w:rsidRPr="00A16339">
        <w:rPr>
          <w:rFonts w:ascii="Arial" w:hAnsi="Arial" w:cstheme="minorHAnsi"/>
          <w:spacing w:val="3"/>
          <w:sz w:val="22"/>
          <w:szCs w:val="22"/>
        </w:rPr>
        <w:t xml:space="preserve"> and </w:t>
      </w:r>
      <w:r w:rsidR="00165D3E" w:rsidRPr="00A16339">
        <w:rPr>
          <w:rFonts w:ascii="Arial" w:hAnsi="Arial" w:cstheme="minorHAnsi"/>
          <w:spacing w:val="3"/>
          <w:sz w:val="22"/>
          <w:szCs w:val="22"/>
        </w:rPr>
        <w:t xml:space="preserve">we </w:t>
      </w:r>
      <w:r w:rsidR="007D374B" w:rsidRPr="00A16339">
        <w:rPr>
          <w:rFonts w:ascii="Arial" w:hAnsi="Arial" w:cstheme="minorHAnsi"/>
          <w:spacing w:val="3"/>
          <w:sz w:val="22"/>
          <w:szCs w:val="22"/>
        </w:rPr>
        <w:t xml:space="preserve">are technically a split </w:t>
      </w:r>
      <w:r w:rsidR="000F4723" w:rsidRPr="00A16339">
        <w:rPr>
          <w:rFonts w:ascii="Arial" w:hAnsi="Arial" w:cstheme="minorHAnsi"/>
          <w:spacing w:val="3"/>
          <w:sz w:val="22"/>
          <w:szCs w:val="22"/>
        </w:rPr>
        <w:t>s</w:t>
      </w:r>
      <w:r w:rsidR="007F643D" w:rsidRPr="00A16339">
        <w:rPr>
          <w:rFonts w:ascii="Arial" w:hAnsi="Arial" w:cstheme="minorHAnsi"/>
          <w:spacing w:val="3"/>
          <w:sz w:val="22"/>
          <w:szCs w:val="22"/>
        </w:rPr>
        <w:t>ite</w:t>
      </w:r>
      <w:r w:rsidR="007D374B" w:rsidRPr="00A16339">
        <w:rPr>
          <w:rFonts w:ascii="Arial" w:hAnsi="Arial" w:cstheme="minorHAnsi"/>
          <w:spacing w:val="3"/>
          <w:sz w:val="22"/>
          <w:szCs w:val="22"/>
        </w:rPr>
        <w:t xml:space="preserve"> school</w:t>
      </w:r>
      <w:r w:rsidR="00130017" w:rsidRPr="00A16339">
        <w:rPr>
          <w:rFonts w:ascii="Arial" w:hAnsi="Arial" w:cstheme="minorHAnsi"/>
          <w:spacing w:val="3"/>
          <w:sz w:val="22"/>
          <w:szCs w:val="22"/>
        </w:rPr>
        <w:t>, being originally separate boys</w:t>
      </w:r>
      <w:r w:rsidR="00DE7B7B" w:rsidRPr="00A16339">
        <w:rPr>
          <w:rFonts w:ascii="Arial" w:hAnsi="Arial" w:cstheme="minorHAnsi"/>
          <w:spacing w:val="3"/>
          <w:sz w:val="22"/>
          <w:szCs w:val="22"/>
        </w:rPr>
        <w:t>’</w:t>
      </w:r>
      <w:r w:rsidR="00130017" w:rsidRPr="00A16339">
        <w:rPr>
          <w:rFonts w:ascii="Arial" w:hAnsi="Arial" w:cstheme="minorHAnsi"/>
          <w:spacing w:val="3"/>
          <w:sz w:val="22"/>
          <w:szCs w:val="22"/>
        </w:rPr>
        <w:t xml:space="preserve"> and girls</w:t>
      </w:r>
      <w:r w:rsidR="007620FF" w:rsidRPr="00A16339">
        <w:rPr>
          <w:rFonts w:ascii="Arial" w:hAnsi="Arial" w:cstheme="minorHAnsi"/>
          <w:spacing w:val="3"/>
          <w:sz w:val="22"/>
          <w:szCs w:val="22"/>
        </w:rPr>
        <w:t>’</w:t>
      </w:r>
      <w:r w:rsidR="00130017" w:rsidRPr="00A16339">
        <w:rPr>
          <w:rFonts w:ascii="Arial" w:hAnsi="Arial" w:cstheme="minorHAnsi"/>
          <w:spacing w:val="3"/>
          <w:sz w:val="22"/>
          <w:szCs w:val="22"/>
        </w:rPr>
        <w:t xml:space="preserve"> schools. In practice we treat our site as if it were one and have the added benefit of two sets of things (including fields and playgrounds</w:t>
      </w:r>
      <w:r w:rsidR="00165D3E" w:rsidRPr="00A16339">
        <w:rPr>
          <w:rFonts w:ascii="Arial" w:hAnsi="Arial" w:cstheme="minorHAnsi"/>
          <w:spacing w:val="3"/>
          <w:sz w:val="22"/>
          <w:szCs w:val="22"/>
        </w:rPr>
        <w:t>)</w:t>
      </w:r>
      <w:r w:rsidR="00130017" w:rsidRPr="00A16339">
        <w:rPr>
          <w:rFonts w:ascii="Arial" w:hAnsi="Arial" w:cstheme="minorHAnsi"/>
          <w:spacing w:val="3"/>
          <w:sz w:val="22"/>
          <w:szCs w:val="22"/>
        </w:rPr>
        <w:t xml:space="preserve">.  </w:t>
      </w:r>
      <w:r w:rsidR="00165D3E" w:rsidRPr="00A16339">
        <w:rPr>
          <w:rFonts w:ascii="Arial" w:hAnsi="Arial" w:cstheme="minorHAnsi"/>
          <w:spacing w:val="3"/>
          <w:sz w:val="22"/>
          <w:szCs w:val="22"/>
        </w:rPr>
        <w:t xml:space="preserve"> </w:t>
      </w:r>
    </w:p>
    <w:p w14:paraId="7B194B46" w14:textId="6EDF0AEA" w:rsidR="00BC1155" w:rsidRDefault="007205D1" w:rsidP="00137FA4">
      <w:pPr>
        <w:pStyle w:val="font8"/>
        <w:spacing w:before="0" w:beforeAutospacing="0" w:after="0" w:afterAutospacing="0"/>
        <w:textAlignment w:val="baseline"/>
        <w:rPr>
          <w:rFonts w:ascii="Arial" w:hAnsi="Arial" w:cstheme="minorHAnsi"/>
          <w:color w:val="4D4D4D"/>
          <w:spacing w:val="3"/>
          <w:sz w:val="22"/>
          <w:szCs w:val="22"/>
        </w:rPr>
      </w:pPr>
      <w:r w:rsidRPr="008414F3">
        <w:rPr>
          <w:rFonts w:ascii="Arial" w:hAnsi="Arial"/>
          <w:noProof/>
        </w:rPr>
        <w:drawing>
          <wp:anchor distT="0" distB="0" distL="114300" distR="114300" simplePos="0" relativeHeight="251658241" behindDoc="0" locked="0" layoutInCell="1" allowOverlap="1" wp14:anchorId="0384AC0C" wp14:editId="52E1DFD4">
            <wp:simplePos x="0" y="0"/>
            <wp:positionH relativeFrom="margin">
              <wp:posOffset>-214630</wp:posOffset>
            </wp:positionH>
            <wp:positionV relativeFrom="page">
              <wp:posOffset>2336800</wp:posOffset>
            </wp:positionV>
            <wp:extent cx="2790825" cy="1387475"/>
            <wp:effectExtent l="0" t="0" r="9525" b="31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0825" cy="138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14F3">
        <w:rPr>
          <w:rFonts w:ascii="Arial" w:hAnsi="Arial"/>
          <w:noProof/>
        </w:rPr>
        <w:drawing>
          <wp:anchor distT="0" distB="0" distL="114300" distR="114300" simplePos="0" relativeHeight="251658242" behindDoc="0" locked="0" layoutInCell="1" allowOverlap="1" wp14:anchorId="219892CB" wp14:editId="389F508C">
            <wp:simplePos x="0" y="0"/>
            <wp:positionH relativeFrom="margin">
              <wp:posOffset>3164778</wp:posOffset>
            </wp:positionH>
            <wp:positionV relativeFrom="page">
              <wp:posOffset>2337283</wp:posOffset>
            </wp:positionV>
            <wp:extent cx="2695575" cy="13970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5575"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BEE6E" w14:textId="7FF6AD69"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5CC1153E" w14:textId="77777777"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4A278976" w14:textId="77777777"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1D42EE91" w14:textId="77777777"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0A9E21A6" w14:textId="77777777"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426F7491" w14:textId="77777777"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14A68A75" w14:textId="77777777"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161ACF40" w14:textId="77777777" w:rsidR="00BC1155" w:rsidRDefault="00BC1155" w:rsidP="00137FA4">
      <w:pPr>
        <w:pStyle w:val="font8"/>
        <w:spacing w:before="0" w:beforeAutospacing="0" w:after="0" w:afterAutospacing="0"/>
        <w:textAlignment w:val="baseline"/>
        <w:rPr>
          <w:rFonts w:ascii="Arial" w:hAnsi="Arial" w:cstheme="minorHAnsi"/>
          <w:color w:val="4D4D4D"/>
          <w:spacing w:val="3"/>
          <w:sz w:val="22"/>
          <w:szCs w:val="22"/>
        </w:rPr>
      </w:pPr>
    </w:p>
    <w:p w14:paraId="52FDAD21" w14:textId="5D5A7FA2" w:rsidR="00966A3E" w:rsidRPr="008414F3" w:rsidRDefault="00966A3E" w:rsidP="00137FA4">
      <w:pPr>
        <w:pStyle w:val="font8"/>
        <w:spacing w:before="0" w:beforeAutospacing="0" w:after="0" w:afterAutospacing="0"/>
        <w:textAlignment w:val="baseline"/>
        <w:rPr>
          <w:rFonts w:ascii="Arial" w:hAnsi="Arial" w:cstheme="minorHAnsi"/>
          <w:color w:val="4D4D4D"/>
          <w:spacing w:val="3"/>
          <w:sz w:val="22"/>
          <w:szCs w:val="22"/>
        </w:rPr>
      </w:pPr>
    </w:p>
    <w:p w14:paraId="53E35089" w14:textId="0CB370FE" w:rsidR="00165D3E" w:rsidRPr="00A16339" w:rsidRDefault="00966A3E" w:rsidP="00A16339">
      <w:pPr>
        <w:pStyle w:val="font8"/>
        <w:spacing w:before="0" w:beforeAutospacing="0" w:after="0" w:afterAutospacing="0"/>
        <w:jc w:val="both"/>
        <w:textAlignment w:val="baseline"/>
        <w:rPr>
          <w:rFonts w:ascii="Arial" w:hAnsi="Arial" w:cstheme="minorHAnsi"/>
          <w:spacing w:val="3"/>
          <w:sz w:val="22"/>
          <w:szCs w:val="22"/>
        </w:rPr>
      </w:pPr>
      <w:r w:rsidRPr="00A16339">
        <w:rPr>
          <w:rFonts w:ascii="Arial" w:hAnsi="Arial" w:cstheme="minorHAnsi"/>
          <w:spacing w:val="3"/>
          <w:sz w:val="22"/>
          <w:szCs w:val="22"/>
        </w:rPr>
        <w:t xml:space="preserve">Our buildings are grade two listed and are an example of modern post-war architecture.  We </w:t>
      </w:r>
      <w:r w:rsidR="00386C3B" w:rsidRPr="00A16339">
        <w:rPr>
          <w:rFonts w:ascii="Arial" w:hAnsi="Arial" w:cstheme="minorHAnsi"/>
          <w:spacing w:val="3"/>
          <w:sz w:val="22"/>
          <w:szCs w:val="22"/>
        </w:rPr>
        <w:t>effectively manage and maintain our facilities which ensure that students have access to facilities which support their progression</w:t>
      </w:r>
      <w:r w:rsidR="00BD469F">
        <w:rPr>
          <w:rFonts w:ascii="Arial" w:hAnsi="Arial" w:cstheme="minorHAnsi"/>
          <w:spacing w:val="3"/>
          <w:sz w:val="22"/>
          <w:szCs w:val="22"/>
        </w:rPr>
        <w:t>.</w:t>
      </w:r>
      <w:r w:rsidR="00386C3B" w:rsidRPr="00A16339">
        <w:rPr>
          <w:rFonts w:ascii="Arial" w:hAnsi="Arial" w:cstheme="minorHAnsi"/>
          <w:spacing w:val="3"/>
          <w:sz w:val="22"/>
          <w:szCs w:val="22"/>
        </w:rPr>
        <w:t xml:space="preserve">  </w:t>
      </w:r>
      <w:r w:rsidR="00FD7585" w:rsidRPr="00A16339">
        <w:rPr>
          <w:rFonts w:ascii="Arial" w:hAnsi="Arial" w:cstheme="minorHAnsi"/>
          <w:spacing w:val="3"/>
          <w:sz w:val="22"/>
          <w:szCs w:val="22"/>
        </w:rPr>
        <w:t xml:space="preserve">We have a new </w:t>
      </w:r>
      <w:r w:rsidR="009C5604" w:rsidRPr="00A16339">
        <w:rPr>
          <w:rFonts w:ascii="Arial" w:hAnsi="Arial" w:cstheme="minorHAnsi"/>
          <w:spacing w:val="3"/>
          <w:sz w:val="22"/>
          <w:szCs w:val="22"/>
        </w:rPr>
        <w:t>purpose-built</w:t>
      </w:r>
      <w:r w:rsidR="00FD7585" w:rsidRPr="00A16339">
        <w:rPr>
          <w:rFonts w:ascii="Arial" w:hAnsi="Arial" w:cstheme="minorHAnsi"/>
          <w:spacing w:val="3"/>
          <w:sz w:val="22"/>
          <w:szCs w:val="22"/>
        </w:rPr>
        <w:t xml:space="preserve"> sports hall and two gyms</w:t>
      </w:r>
      <w:r w:rsidR="00BD469F">
        <w:rPr>
          <w:rFonts w:ascii="Arial" w:hAnsi="Arial" w:cstheme="minorHAnsi"/>
          <w:spacing w:val="3"/>
          <w:sz w:val="22"/>
          <w:szCs w:val="22"/>
        </w:rPr>
        <w:t>,</w:t>
      </w:r>
      <w:r w:rsidR="00386C3B" w:rsidRPr="00A16339">
        <w:rPr>
          <w:rFonts w:ascii="Arial" w:hAnsi="Arial" w:cstheme="minorHAnsi"/>
          <w:spacing w:val="3"/>
          <w:sz w:val="22"/>
          <w:szCs w:val="22"/>
        </w:rPr>
        <w:t xml:space="preserve"> and one of the </w:t>
      </w:r>
      <w:r w:rsidR="00130017" w:rsidRPr="00A16339">
        <w:rPr>
          <w:rFonts w:ascii="Arial" w:hAnsi="Arial" w:cstheme="minorHAnsi"/>
          <w:spacing w:val="3"/>
          <w:sz w:val="22"/>
          <w:szCs w:val="22"/>
        </w:rPr>
        <w:t>largest playing fields in Shropshire!  Our departments are</w:t>
      </w:r>
      <w:r w:rsidR="00D26CA1" w:rsidRPr="00A16339">
        <w:rPr>
          <w:rFonts w:ascii="Arial" w:hAnsi="Arial" w:cstheme="minorHAnsi"/>
          <w:spacing w:val="3"/>
          <w:sz w:val="22"/>
          <w:szCs w:val="22"/>
        </w:rPr>
        <w:t>,</w:t>
      </w:r>
      <w:r w:rsidR="00130017" w:rsidRPr="00A16339">
        <w:rPr>
          <w:rFonts w:ascii="Arial" w:hAnsi="Arial" w:cstheme="minorHAnsi"/>
          <w:spacing w:val="3"/>
          <w:sz w:val="22"/>
          <w:szCs w:val="22"/>
        </w:rPr>
        <w:t xml:space="preserve"> for the most part</w:t>
      </w:r>
      <w:r w:rsidR="00D26CA1" w:rsidRPr="00A16339">
        <w:rPr>
          <w:rFonts w:ascii="Arial" w:hAnsi="Arial" w:cstheme="minorHAnsi"/>
          <w:spacing w:val="3"/>
          <w:sz w:val="22"/>
          <w:szCs w:val="22"/>
        </w:rPr>
        <w:t>,</w:t>
      </w:r>
      <w:r w:rsidR="00130017" w:rsidRPr="00A16339">
        <w:rPr>
          <w:rFonts w:ascii="Arial" w:hAnsi="Arial" w:cstheme="minorHAnsi"/>
          <w:spacing w:val="3"/>
          <w:sz w:val="22"/>
          <w:szCs w:val="22"/>
        </w:rPr>
        <w:t xml:space="preserve"> organised into areas/zones of the school</w:t>
      </w:r>
      <w:r w:rsidRPr="00A16339">
        <w:rPr>
          <w:rFonts w:ascii="Arial" w:hAnsi="Arial" w:cstheme="minorHAnsi"/>
          <w:spacing w:val="3"/>
          <w:sz w:val="22"/>
          <w:szCs w:val="22"/>
        </w:rPr>
        <w:t xml:space="preserve"> and are all overseen by es</w:t>
      </w:r>
      <w:r w:rsidR="003C3B31" w:rsidRPr="00A16339">
        <w:rPr>
          <w:rFonts w:ascii="Arial" w:hAnsi="Arial" w:cstheme="minorHAnsi"/>
          <w:spacing w:val="3"/>
          <w:sz w:val="22"/>
          <w:szCs w:val="22"/>
        </w:rPr>
        <w:t>ta</w:t>
      </w:r>
      <w:r w:rsidRPr="00A16339">
        <w:rPr>
          <w:rFonts w:ascii="Arial" w:hAnsi="Arial" w:cstheme="minorHAnsi"/>
          <w:spacing w:val="3"/>
          <w:sz w:val="22"/>
          <w:szCs w:val="22"/>
        </w:rPr>
        <w:t xml:space="preserve">blished Heads of </w:t>
      </w:r>
      <w:r w:rsidR="002A59A1" w:rsidRPr="00A16339">
        <w:rPr>
          <w:rFonts w:ascii="Arial" w:hAnsi="Arial" w:cstheme="minorHAnsi"/>
          <w:spacing w:val="3"/>
          <w:sz w:val="22"/>
          <w:szCs w:val="22"/>
        </w:rPr>
        <w:t>D</w:t>
      </w:r>
      <w:r w:rsidRPr="00A16339">
        <w:rPr>
          <w:rFonts w:ascii="Arial" w:hAnsi="Arial" w:cstheme="minorHAnsi"/>
          <w:spacing w:val="3"/>
          <w:sz w:val="22"/>
          <w:szCs w:val="22"/>
        </w:rPr>
        <w:t xml:space="preserve">epartment, </w:t>
      </w:r>
      <w:r w:rsidR="002D2A5B" w:rsidRPr="00A16339">
        <w:rPr>
          <w:rFonts w:ascii="Arial" w:hAnsi="Arial" w:cstheme="minorHAnsi"/>
          <w:spacing w:val="3"/>
          <w:sz w:val="22"/>
          <w:szCs w:val="22"/>
        </w:rPr>
        <w:t xml:space="preserve">very ably </w:t>
      </w:r>
      <w:r w:rsidR="00EF14A7" w:rsidRPr="00A16339">
        <w:rPr>
          <w:rFonts w:ascii="Arial" w:hAnsi="Arial" w:cstheme="minorHAnsi"/>
          <w:spacing w:val="3"/>
          <w:sz w:val="22"/>
          <w:szCs w:val="22"/>
        </w:rPr>
        <w:t>led,</w:t>
      </w:r>
      <w:r w:rsidR="00F11113" w:rsidRPr="00A16339">
        <w:rPr>
          <w:rFonts w:ascii="Arial" w:hAnsi="Arial" w:cstheme="minorHAnsi"/>
          <w:spacing w:val="3"/>
          <w:sz w:val="22"/>
          <w:szCs w:val="22"/>
        </w:rPr>
        <w:t xml:space="preserve"> and </w:t>
      </w:r>
      <w:r w:rsidRPr="00A16339">
        <w:rPr>
          <w:rFonts w:ascii="Arial" w:hAnsi="Arial" w:cstheme="minorHAnsi"/>
          <w:spacing w:val="3"/>
          <w:sz w:val="22"/>
          <w:szCs w:val="22"/>
        </w:rPr>
        <w:t>supported by Head</w:t>
      </w:r>
      <w:r w:rsidR="00F11113" w:rsidRPr="00A16339">
        <w:rPr>
          <w:rFonts w:ascii="Arial" w:hAnsi="Arial" w:cstheme="minorHAnsi"/>
          <w:spacing w:val="3"/>
          <w:sz w:val="22"/>
          <w:szCs w:val="22"/>
        </w:rPr>
        <w:t>s</w:t>
      </w:r>
      <w:r w:rsidRPr="00A16339">
        <w:rPr>
          <w:rFonts w:ascii="Arial" w:hAnsi="Arial" w:cstheme="minorHAnsi"/>
          <w:spacing w:val="3"/>
          <w:sz w:val="22"/>
          <w:szCs w:val="22"/>
        </w:rPr>
        <w:t xml:space="preserve"> of </w:t>
      </w:r>
      <w:r w:rsidR="00B057E1">
        <w:rPr>
          <w:rFonts w:ascii="Arial" w:hAnsi="Arial" w:cstheme="minorHAnsi"/>
          <w:spacing w:val="3"/>
          <w:sz w:val="22"/>
          <w:szCs w:val="22"/>
        </w:rPr>
        <w:t>Cluster</w:t>
      </w:r>
      <w:r w:rsidRPr="00A16339">
        <w:rPr>
          <w:rFonts w:ascii="Arial" w:hAnsi="Arial" w:cstheme="minorHAnsi"/>
          <w:spacing w:val="3"/>
          <w:sz w:val="22"/>
          <w:szCs w:val="22"/>
        </w:rPr>
        <w:t xml:space="preserve">.  </w:t>
      </w:r>
      <w:r w:rsidR="00BB3025" w:rsidRPr="00A16339">
        <w:rPr>
          <w:rFonts w:ascii="Arial" w:hAnsi="Arial" w:cstheme="minorHAnsi"/>
          <w:spacing w:val="3"/>
          <w:sz w:val="22"/>
          <w:szCs w:val="22"/>
        </w:rPr>
        <w:t xml:space="preserve">  </w:t>
      </w:r>
    </w:p>
    <w:p w14:paraId="69E0804F" w14:textId="4E8C8E5C" w:rsidR="00966A3E" w:rsidRPr="00A16339" w:rsidRDefault="00966A3E" w:rsidP="00A16339">
      <w:pPr>
        <w:pStyle w:val="font8"/>
        <w:spacing w:before="0" w:beforeAutospacing="0" w:after="0" w:afterAutospacing="0"/>
        <w:jc w:val="both"/>
        <w:textAlignment w:val="baseline"/>
        <w:rPr>
          <w:rFonts w:ascii="Arial" w:hAnsi="Arial" w:cstheme="minorHAnsi"/>
          <w:spacing w:val="3"/>
          <w:highlight w:val="yellow"/>
        </w:rPr>
      </w:pPr>
    </w:p>
    <w:p w14:paraId="477EE312" w14:textId="1E0422CA" w:rsidR="00ED32C5" w:rsidRPr="008414F3" w:rsidRDefault="00165D3E" w:rsidP="00BD469F">
      <w:pPr>
        <w:pStyle w:val="font8"/>
        <w:spacing w:before="0" w:beforeAutospacing="0" w:after="0" w:afterAutospacing="0"/>
        <w:jc w:val="both"/>
        <w:textAlignment w:val="baseline"/>
        <w:rPr>
          <w:rFonts w:ascii="Arial" w:hAnsi="Arial" w:cstheme="minorHAnsi"/>
          <w:color w:val="4D4D4D"/>
          <w:spacing w:val="3"/>
          <w:sz w:val="22"/>
          <w:szCs w:val="22"/>
        </w:rPr>
      </w:pPr>
      <w:r w:rsidRPr="00BD469F">
        <w:rPr>
          <w:rFonts w:ascii="Arial" w:hAnsi="Arial" w:cstheme="minorHAnsi"/>
          <w:spacing w:val="3"/>
          <w:sz w:val="22"/>
          <w:szCs w:val="22"/>
        </w:rPr>
        <w:t xml:space="preserve">Our secure pupil numbers and </w:t>
      </w:r>
      <w:r w:rsidR="004B07BA" w:rsidRPr="00BD469F">
        <w:rPr>
          <w:rFonts w:ascii="Arial" w:hAnsi="Arial" w:cstheme="minorHAnsi"/>
          <w:spacing w:val="3"/>
          <w:sz w:val="22"/>
          <w:szCs w:val="22"/>
        </w:rPr>
        <w:t xml:space="preserve">the </w:t>
      </w:r>
      <w:r w:rsidRPr="00BD469F">
        <w:rPr>
          <w:rFonts w:ascii="Arial" w:hAnsi="Arial" w:cstheme="minorHAnsi"/>
          <w:spacing w:val="3"/>
          <w:sz w:val="22"/>
          <w:szCs w:val="22"/>
        </w:rPr>
        <w:t xml:space="preserve">consistent careful management of our budget means that our school enjoys a healthy financial position.  Shropshire has historically been a low funded </w:t>
      </w:r>
      <w:r w:rsidR="009C5604" w:rsidRPr="00BD469F">
        <w:rPr>
          <w:rFonts w:ascii="Arial" w:hAnsi="Arial" w:cstheme="minorHAnsi"/>
          <w:spacing w:val="3"/>
          <w:sz w:val="22"/>
          <w:szCs w:val="22"/>
        </w:rPr>
        <w:t>authority,</w:t>
      </w:r>
      <w:r w:rsidRPr="00BD469F">
        <w:rPr>
          <w:rFonts w:ascii="Arial" w:hAnsi="Arial" w:cstheme="minorHAnsi"/>
          <w:spacing w:val="3"/>
          <w:sz w:val="22"/>
          <w:szCs w:val="22"/>
        </w:rPr>
        <w:t xml:space="preserve"> so we have become used to working within tight controls.  At the present time we are projecting a stable and strong financial future.  </w:t>
      </w:r>
    </w:p>
    <w:p w14:paraId="52C41A8B" w14:textId="77777777" w:rsidR="00386C3B" w:rsidRPr="008414F3" w:rsidRDefault="00386C3B" w:rsidP="00137FA4">
      <w:pPr>
        <w:pStyle w:val="font8"/>
        <w:spacing w:before="0" w:beforeAutospacing="0" w:after="0" w:afterAutospacing="0"/>
        <w:textAlignment w:val="baseline"/>
        <w:rPr>
          <w:rFonts w:ascii="Arial" w:hAnsi="Arial" w:cstheme="minorHAnsi"/>
          <w:color w:val="4D4D4D"/>
          <w:spacing w:val="3"/>
          <w:sz w:val="22"/>
          <w:szCs w:val="22"/>
        </w:rPr>
      </w:pPr>
    </w:p>
    <w:p w14:paraId="48F80FBD" w14:textId="543158C0" w:rsidR="00ED32C5" w:rsidRPr="008414F3" w:rsidRDefault="00FA4000" w:rsidP="003332C1">
      <w:pPr>
        <w:pStyle w:val="font8"/>
        <w:spacing w:before="0" w:beforeAutospacing="0" w:after="0" w:afterAutospacing="0"/>
        <w:jc w:val="both"/>
        <w:textAlignment w:val="baseline"/>
        <w:rPr>
          <w:rFonts w:ascii="Arial" w:hAnsi="Arial" w:cstheme="minorHAnsi"/>
          <w:color w:val="4D4D4D"/>
          <w:spacing w:val="3"/>
          <w:sz w:val="22"/>
          <w:szCs w:val="22"/>
        </w:rPr>
      </w:pPr>
      <w:r>
        <w:rPr>
          <w:rFonts w:ascii="Arial" w:hAnsi="Arial" w:cstheme="minorHAnsi"/>
          <w:spacing w:val="3"/>
          <w:sz w:val="22"/>
          <w:szCs w:val="22"/>
        </w:rPr>
        <w:t xml:space="preserve">We </w:t>
      </w:r>
      <w:r w:rsidR="00E64B6F" w:rsidRPr="003332C1">
        <w:rPr>
          <w:rFonts w:ascii="Arial" w:hAnsi="Arial" w:cstheme="minorHAnsi"/>
          <w:spacing w:val="3"/>
          <w:sz w:val="22"/>
          <w:szCs w:val="22"/>
        </w:rPr>
        <w:t>offer all National Curriculum subjects and more at GCSE</w:t>
      </w:r>
      <w:r w:rsidR="0014464D" w:rsidRPr="003332C1">
        <w:rPr>
          <w:rFonts w:ascii="Arial" w:hAnsi="Arial" w:cstheme="minorHAnsi"/>
          <w:spacing w:val="3"/>
          <w:sz w:val="22"/>
          <w:szCs w:val="22"/>
        </w:rPr>
        <w:t xml:space="preserve">.  </w:t>
      </w:r>
      <w:r w:rsidR="00F77C32" w:rsidRPr="003332C1">
        <w:rPr>
          <w:rFonts w:ascii="Arial" w:hAnsi="Arial" w:cstheme="minorHAnsi"/>
          <w:spacing w:val="3"/>
          <w:sz w:val="22"/>
          <w:szCs w:val="22"/>
        </w:rPr>
        <w:t>Our c</w:t>
      </w:r>
      <w:r w:rsidR="003A770C" w:rsidRPr="003332C1">
        <w:rPr>
          <w:rFonts w:ascii="Arial" w:hAnsi="Arial" w:cstheme="minorHAnsi"/>
          <w:spacing w:val="3"/>
          <w:sz w:val="22"/>
          <w:szCs w:val="22"/>
        </w:rPr>
        <w:t>ore subjects use setting</w:t>
      </w:r>
      <w:r w:rsidR="00D56815">
        <w:rPr>
          <w:rFonts w:ascii="Arial" w:hAnsi="Arial" w:cstheme="minorHAnsi"/>
          <w:spacing w:val="3"/>
          <w:sz w:val="22"/>
          <w:szCs w:val="22"/>
        </w:rPr>
        <w:t>,</w:t>
      </w:r>
      <w:r w:rsidR="003A770C" w:rsidRPr="003332C1">
        <w:rPr>
          <w:rFonts w:ascii="Arial" w:hAnsi="Arial" w:cstheme="minorHAnsi"/>
          <w:spacing w:val="3"/>
          <w:sz w:val="22"/>
          <w:szCs w:val="22"/>
        </w:rPr>
        <w:t xml:space="preserve"> </w:t>
      </w:r>
      <w:r w:rsidR="00B62C9C" w:rsidRPr="003332C1">
        <w:rPr>
          <w:rFonts w:ascii="Arial" w:hAnsi="Arial" w:cstheme="minorHAnsi"/>
          <w:spacing w:val="3"/>
          <w:sz w:val="22"/>
          <w:szCs w:val="22"/>
        </w:rPr>
        <w:t xml:space="preserve">and most other subjects have mixed ability teaching.  </w:t>
      </w:r>
      <w:r w:rsidR="0014464D" w:rsidRPr="003332C1">
        <w:rPr>
          <w:rFonts w:ascii="Arial" w:hAnsi="Arial" w:cstheme="minorHAnsi"/>
          <w:spacing w:val="3"/>
          <w:sz w:val="22"/>
          <w:szCs w:val="22"/>
        </w:rPr>
        <w:t>We offer more than 20 subjects in our Sixth Form</w:t>
      </w:r>
      <w:r w:rsidR="003A770C" w:rsidRPr="003332C1">
        <w:rPr>
          <w:rFonts w:ascii="Arial" w:hAnsi="Arial" w:cstheme="minorHAnsi"/>
          <w:spacing w:val="3"/>
          <w:sz w:val="22"/>
          <w:szCs w:val="22"/>
        </w:rPr>
        <w:t xml:space="preserve"> comprising of largely, but not exclusively</w:t>
      </w:r>
      <w:r w:rsidR="00165D3E" w:rsidRPr="003332C1">
        <w:rPr>
          <w:rFonts w:ascii="Arial" w:hAnsi="Arial" w:cstheme="minorHAnsi"/>
          <w:spacing w:val="3"/>
          <w:sz w:val="22"/>
          <w:szCs w:val="22"/>
        </w:rPr>
        <w:t>,</w:t>
      </w:r>
      <w:r w:rsidR="003A770C" w:rsidRPr="003332C1">
        <w:rPr>
          <w:rFonts w:ascii="Arial" w:hAnsi="Arial" w:cstheme="minorHAnsi"/>
          <w:spacing w:val="3"/>
          <w:sz w:val="22"/>
          <w:szCs w:val="22"/>
        </w:rPr>
        <w:t xml:space="preserve"> academic A</w:t>
      </w:r>
      <w:r w:rsidR="00B45A8E" w:rsidRPr="003332C1">
        <w:rPr>
          <w:rFonts w:ascii="Arial" w:hAnsi="Arial" w:cstheme="minorHAnsi"/>
          <w:spacing w:val="3"/>
          <w:sz w:val="22"/>
          <w:szCs w:val="22"/>
        </w:rPr>
        <w:t>-</w:t>
      </w:r>
      <w:r w:rsidR="003A770C" w:rsidRPr="003332C1">
        <w:rPr>
          <w:rFonts w:ascii="Arial" w:hAnsi="Arial" w:cstheme="minorHAnsi"/>
          <w:spacing w:val="3"/>
          <w:sz w:val="22"/>
          <w:szCs w:val="22"/>
        </w:rPr>
        <w:t xml:space="preserve">levels.  </w:t>
      </w:r>
      <w:r w:rsidR="00116050" w:rsidRPr="003332C1">
        <w:rPr>
          <w:rFonts w:ascii="Arial" w:hAnsi="Arial" w:cstheme="minorHAnsi"/>
          <w:spacing w:val="3"/>
          <w:sz w:val="22"/>
          <w:szCs w:val="22"/>
        </w:rPr>
        <w:t>Our a</w:t>
      </w:r>
      <w:r w:rsidR="00966A3E" w:rsidRPr="003332C1">
        <w:rPr>
          <w:rFonts w:ascii="Arial" w:hAnsi="Arial" w:cstheme="minorHAnsi"/>
          <w:spacing w:val="3"/>
          <w:sz w:val="22"/>
          <w:szCs w:val="22"/>
        </w:rPr>
        <w:t xml:space="preserve">cademic work is organised through seven faculty areas.  Faculty leaders are </w:t>
      </w:r>
      <w:r w:rsidR="00E1085A" w:rsidRPr="003332C1">
        <w:rPr>
          <w:rFonts w:ascii="Arial" w:hAnsi="Arial" w:cstheme="minorHAnsi"/>
          <w:spacing w:val="3"/>
          <w:sz w:val="22"/>
          <w:szCs w:val="22"/>
        </w:rPr>
        <w:t xml:space="preserve">a </w:t>
      </w:r>
      <w:r w:rsidR="00966A3E" w:rsidRPr="003332C1">
        <w:rPr>
          <w:rFonts w:ascii="Arial" w:hAnsi="Arial" w:cstheme="minorHAnsi"/>
          <w:spacing w:val="3"/>
          <w:sz w:val="22"/>
          <w:szCs w:val="22"/>
        </w:rPr>
        <w:t>highly effective team</w:t>
      </w:r>
      <w:r w:rsidR="00C94A18">
        <w:rPr>
          <w:rFonts w:ascii="Arial" w:hAnsi="Arial" w:cstheme="minorHAnsi"/>
          <w:spacing w:val="3"/>
          <w:sz w:val="22"/>
          <w:szCs w:val="22"/>
        </w:rPr>
        <w:t>.  W</w:t>
      </w:r>
      <w:r w:rsidR="00966A3E" w:rsidRPr="003332C1">
        <w:rPr>
          <w:rFonts w:ascii="Arial" w:hAnsi="Arial" w:cstheme="minorHAnsi"/>
          <w:spacing w:val="3"/>
          <w:sz w:val="22"/>
          <w:szCs w:val="22"/>
        </w:rPr>
        <w:t xml:space="preserve">e work hard to support and retain our staff and </w:t>
      </w:r>
      <w:r w:rsidR="003363B5">
        <w:rPr>
          <w:rFonts w:ascii="Arial" w:hAnsi="Arial" w:cstheme="minorHAnsi"/>
          <w:spacing w:val="3"/>
          <w:sz w:val="22"/>
          <w:szCs w:val="22"/>
        </w:rPr>
        <w:t xml:space="preserve">provide ongoing professional development </w:t>
      </w:r>
      <w:r w:rsidR="00126134">
        <w:rPr>
          <w:rFonts w:ascii="Arial" w:hAnsi="Arial" w:cstheme="minorHAnsi"/>
          <w:spacing w:val="3"/>
          <w:sz w:val="22"/>
          <w:szCs w:val="22"/>
        </w:rPr>
        <w:t>to every individual</w:t>
      </w:r>
      <w:r w:rsidR="00966A3E" w:rsidRPr="003332C1">
        <w:rPr>
          <w:rFonts w:ascii="Arial" w:hAnsi="Arial" w:cstheme="minorHAnsi"/>
          <w:spacing w:val="3"/>
          <w:sz w:val="22"/>
          <w:szCs w:val="22"/>
        </w:rPr>
        <w:t xml:space="preserve">.  </w:t>
      </w:r>
    </w:p>
    <w:p w14:paraId="2A70AAD6" w14:textId="4DC49870" w:rsidR="00B62C9C" w:rsidRPr="008414F3" w:rsidRDefault="00B62C9C" w:rsidP="00137FA4">
      <w:pPr>
        <w:pStyle w:val="font8"/>
        <w:spacing w:before="0" w:beforeAutospacing="0" w:after="0" w:afterAutospacing="0"/>
        <w:textAlignment w:val="baseline"/>
        <w:rPr>
          <w:rFonts w:ascii="Arial" w:hAnsi="Arial" w:cstheme="minorHAnsi"/>
          <w:color w:val="4D4D4D"/>
          <w:spacing w:val="3"/>
          <w:sz w:val="22"/>
          <w:szCs w:val="22"/>
        </w:rPr>
      </w:pPr>
    </w:p>
    <w:p w14:paraId="3767C129" w14:textId="03C632F3" w:rsidR="00ED32C5" w:rsidRPr="00C94A18" w:rsidRDefault="00ED32C5" w:rsidP="00C94A18">
      <w:pPr>
        <w:pStyle w:val="font8"/>
        <w:spacing w:before="0" w:beforeAutospacing="0" w:after="0" w:afterAutospacing="0"/>
        <w:jc w:val="both"/>
        <w:textAlignment w:val="baseline"/>
        <w:rPr>
          <w:rFonts w:ascii="Arial" w:hAnsi="Arial" w:cstheme="minorHAnsi"/>
          <w:spacing w:val="3"/>
          <w:sz w:val="22"/>
          <w:szCs w:val="22"/>
        </w:rPr>
      </w:pPr>
      <w:r w:rsidRPr="00C94A18">
        <w:rPr>
          <w:rFonts w:ascii="Arial" w:hAnsi="Arial" w:cstheme="minorHAnsi"/>
          <w:spacing w:val="3"/>
          <w:sz w:val="22"/>
          <w:szCs w:val="22"/>
        </w:rPr>
        <w:t xml:space="preserve">We take pride in our </w:t>
      </w:r>
      <w:r w:rsidR="00966A3E" w:rsidRPr="00C94A18">
        <w:rPr>
          <w:rFonts w:ascii="Arial" w:hAnsi="Arial" w:cstheme="minorHAnsi"/>
          <w:spacing w:val="3"/>
          <w:sz w:val="22"/>
          <w:szCs w:val="22"/>
        </w:rPr>
        <w:t>pupils</w:t>
      </w:r>
      <w:r w:rsidR="002542A7" w:rsidRPr="00C94A18">
        <w:rPr>
          <w:rFonts w:ascii="Arial" w:hAnsi="Arial" w:cstheme="minorHAnsi"/>
          <w:spacing w:val="3"/>
          <w:sz w:val="22"/>
          <w:szCs w:val="22"/>
        </w:rPr>
        <w:t>’</w:t>
      </w:r>
      <w:r w:rsidR="00966A3E" w:rsidRPr="00C94A18">
        <w:rPr>
          <w:rFonts w:ascii="Arial" w:hAnsi="Arial" w:cstheme="minorHAnsi"/>
          <w:spacing w:val="3"/>
          <w:sz w:val="22"/>
          <w:szCs w:val="22"/>
        </w:rPr>
        <w:t xml:space="preserve"> </w:t>
      </w:r>
      <w:r w:rsidRPr="00C94A18">
        <w:rPr>
          <w:rFonts w:ascii="Arial" w:hAnsi="Arial" w:cstheme="minorHAnsi"/>
          <w:spacing w:val="3"/>
          <w:sz w:val="22"/>
          <w:szCs w:val="22"/>
        </w:rPr>
        <w:t xml:space="preserve">sporting achievements and </w:t>
      </w:r>
      <w:r w:rsidR="00146A51" w:rsidRPr="00C94A18">
        <w:rPr>
          <w:rFonts w:ascii="Arial" w:hAnsi="Arial" w:cstheme="minorHAnsi"/>
          <w:spacing w:val="3"/>
          <w:sz w:val="22"/>
          <w:szCs w:val="22"/>
        </w:rPr>
        <w:t xml:space="preserve">our </w:t>
      </w:r>
      <w:r w:rsidR="00B62C9C" w:rsidRPr="00C94A18">
        <w:rPr>
          <w:rFonts w:ascii="Arial" w:hAnsi="Arial" w:cstheme="minorHAnsi"/>
          <w:spacing w:val="3"/>
          <w:sz w:val="22"/>
          <w:szCs w:val="22"/>
        </w:rPr>
        <w:t xml:space="preserve">strong </w:t>
      </w:r>
      <w:r w:rsidR="0003449F" w:rsidRPr="00C94A18">
        <w:rPr>
          <w:rFonts w:ascii="Arial" w:hAnsi="Arial" w:cstheme="minorHAnsi"/>
          <w:spacing w:val="3"/>
          <w:sz w:val="22"/>
          <w:szCs w:val="22"/>
        </w:rPr>
        <w:t>extra-curricular</w:t>
      </w:r>
      <w:r w:rsidR="00B62C9C" w:rsidRPr="00C94A18">
        <w:rPr>
          <w:rFonts w:ascii="Arial" w:hAnsi="Arial" w:cstheme="minorHAnsi"/>
          <w:spacing w:val="3"/>
          <w:sz w:val="22"/>
          <w:szCs w:val="22"/>
        </w:rPr>
        <w:t xml:space="preserve"> work.  </w:t>
      </w:r>
      <w:r w:rsidR="00165D3E" w:rsidRPr="00C94A18">
        <w:rPr>
          <w:rFonts w:ascii="Arial" w:hAnsi="Arial" w:cstheme="minorHAnsi"/>
          <w:spacing w:val="3"/>
          <w:sz w:val="22"/>
          <w:szCs w:val="22"/>
        </w:rPr>
        <w:t>We are</w:t>
      </w:r>
      <w:r w:rsidR="006A595B" w:rsidRPr="00C94A18">
        <w:rPr>
          <w:rFonts w:ascii="Arial" w:hAnsi="Arial" w:cstheme="minorHAnsi"/>
          <w:spacing w:val="3"/>
          <w:sz w:val="22"/>
          <w:szCs w:val="22"/>
        </w:rPr>
        <w:t xml:space="preserve"> very high performing in terms of competitive sport – </w:t>
      </w:r>
      <w:r w:rsidR="00165D3E" w:rsidRPr="00C94A18">
        <w:rPr>
          <w:rFonts w:ascii="Arial" w:hAnsi="Arial" w:cstheme="minorHAnsi"/>
          <w:spacing w:val="3"/>
          <w:sz w:val="22"/>
          <w:szCs w:val="22"/>
        </w:rPr>
        <w:t xml:space="preserve">this is </w:t>
      </w:r>
      <w:r w:rsidR="006A595B" w:rsidRPr="00C94A18">
        <w:rPr>
          <w:rFonts w:ascii="Arial" w:hAnsi="Arial" w:cstheme="minorHAnsi"/>
          <w:spacing w:val="3"/>
          <w:sz w:val="22"/>
          <w:szCs w:val="22"/>
        </w:rPr>
        <w:t xml:space="preserve">both in terms of participation in competitions and also in terms of competition success.  Other </w:t>
      </w:r>
      <w:r w:rsidR="0003449F" w:rsidRPr="00C94A18">
        <w:rPr>
          <w:rFonts w:ascii="Arial" w:hAnsi="Arial" w:cstheme="minorHAnsi"/>
          <w:spacing w:val="3"/>
          <w:sz w:val="22"/>
          <w:szCs w:val="22"/>
        </w:rPr>
        <w:t>extra-curricular</w:t>
      </w:r>
      <w:r w:rsidR="006A595B" w:rsidRPr="00C94A18">
        <w:rPr>
          <w:rFonts w:ascii="Arial" w:hAnsi="Arial" w:cstheme="minorHAnsi"/>
          <w:spacing w:val="3"/>
          <w:sz w:val="22"/>
          <w:szCs w:val="22"/>
        </w:rPr>
        <w:t xml:space="preserve"> areas</w:t>
      </w:r>
      <w:r w:rsidR="00B62C9C" w:rsidRPr="00C94A18">
        <w:rPr>
          <w:rFonts w:ascii="Arial" w:hAnsi="Arial" w:cstheme="minorHAnsi"/>
          <w:spacing w:val="3"/>
          <w:sz w:val="22"/>
          <w:szCs w:val="22"/>
        </w:rPr>
        <w:t xml:space="preserve"> </w:t>
      </w:r>
      <w:r w:rsidR="00165D3E" w:rsidRPr="00C94A18">
        <w:rPr>
          <w:rFonts w:ascii="Arial" w:hAnsi="Arial" w:cstheme="minorHAnsi"/>
          <w:spacing w:val="3"/>
          <w:sz w:val="22"/>
          <w:szCs w:val="22"/>
        </w:rPr>
        <w:t xml:space="preserve">are too many to mention but </w:t>
      </w:r>
      <w:r w:rsidR="006A595B" w:rsidRPr="00C94A18">
        <w:rPr>
          <w:rFonts w:ascii="Arial" w:hAnsi="Arial" w:cstheme="minorHAnsi"/>
          <w:spacing w:val="3"/>
          <w:sz w:val="22"/>
          <w:szCs w:val="22"/>
        </w:rPr>
        <w:t xml:space="preserve">include </w:t>
      </w:r>
      <w:r w:rsidR="00B62C9C" w:rsidRPr="00C94A18">
        <w:rPr>
          <w:rFonts w:ascii="Arial" w:hAnsi="Arial" w:cstheme="minorHAnsi"/>
          <w:spacing w:val="3"/>
          <w:sz w:val="22"/>
          <w:szCs w:val="22"/>
        </w:rPr>
        <w:t>our school productions, various clubs and Duke of Edinburgh</w:t>
      </w:r>
      <w:r w:rsidR="00585CCF" w:rsidRPr="00C94A18">
        <w:rPr>
          <w:rFonts w:ascii="Arial" w:hAnsi="Arial" w:cstheme="minorHAnsi"/>
          <w:spacing w:val="3"/>
          <w:sz w:val="22"/>
          <w:szCs w:val="22"/>
        </w:rPr>
        <w:t xml:space="preserve"> Award</w:t>
      </w:r>
      <w:r w:rsidR="00B62C9C" w:rsidRPr="00C94A18">
        <w:rPr>
          <w:rFonts w:ascii="Arial" w:hAnsi="Arial" w:cstheme="minorHAnsi"/>
          <w:spacing w:val="3"/>
          <w:sz w:val="22"/>
          <w:szCs w:val="22"/>
        </w:rPr>
        <w:t xml:space="preserve">. </w:t>
      </w:r>
    </w:p>
    <w:p w14:paraId="226A11B2" w14:textId="6DC0D27A" w:rsidR="00ED32C5" w:rsidRPr="008414F3" w:rsidRDefault="00ED32C5" w:rsidP="00137FA4">
      <w:pPr>
        <w:pStyle w:val="font8"/>
        <w:spacing w:before="0" w:beforeAutospacing="0" w:after="0" w:afterAutospacing="0"/>
        <w:textAlignment w:val="baseline"/>
        <w:rPr>
          <w:rFonts w:ascii="Arial" w:hAnsi="Arial" w:cstheme="minorHAnsi"/>
          <w:color w:val="4D4D4D"/>
          <w:spacing w:val="3"/>
          <w:sz w:val="22"/>
          <w:szCs w:val="22"/>
        </w:rPr>
      </w:pPr>
    </w:p>
    <w:p w14:paraId="59ECAB1A" w14:textId="42FF13F0" w:rsidR="00ED32C5" w:rsidRDefault="009D1011" w:rsidP="006E6462">
      <w:pPr>
        <w:pStyle w:val="font8"/>
        <w:spacing w:before="0" w:beforeAutospacing="0" w:after="0" w:afterAutospacing="0"/>
        <w:jc w:val="both"/>
        <w:textAlignment w:val="baseline"/>
        <w:rPr>
          <w:rFonts w:asciiTheme="minorHAnsi" w:hAnsiTheme="minorHAnsi" w:cstheme="minorHAnsi"/>
          <w:color w:val="4D4D4D"/>
          <w:spacing w:val="3"/>
          <w:sz w:val="22"/>
          <w:szCs w:val="22"/>
        </w:rPr>
      </w:pPr>
      <w:r w:rsidRPr="006E6462">
        <w:rPr>
          <w:rFonts w:ascii="Arial" w:hAnsi="Arial" w:cstheme="minorHAnsi"/>
          <w:spacing w:val="3"/>
          <w:sz w:val="22"/>
          <w:szCs w:val="22"/>
        </w:rPr>
        <w:t xml:space="preserve">Our inclusion work is </w:t>
      </w:r>
      <w:r w:rsidR="00966A3E" w:rsidRPr="006E6462">
        <w:rPr>
          <w:rFonts w:ascii="Arial" w:hAnsi="Arial" w:cstheme="minorHAnsi"/>
          <w:spacing w:val="3"/>
          <w:sz w:val="22"/>
          <w:szCs w:val="22"/>
        </w:rPr>
        <w:t xml:space="preserve">also </w:t>
      </w:r>
      <w:r w:rsidRPr="006E6462">
        <w:rPr>
          <w:rFonts w:ascii="Arial" w:hAnsi="Arial" w:cstheme="minorHAnsi"/>
          <w:spacing w:val="3"/>
          <w:sz w:val="22"/>
          <w:szCs w:val="22"/>
        </w:rPr>
        <w:t>very strong.  Our SEND team are brilliant, and this is an area of consistent</w:t>
      </w:r>
      <w:r w:rsidR="006F1A23" w:rsidRPr="006E6462">
        <w:rPr>
          <w:rFonts w:ascii="Arial" w:hAnsi="Arial" w:cstheme="minorHAnsi"/>
          <w:spacing w:val="3"/>
          <w:sz w:val="22"/>
          <w:szCs w:val="22"/>
        </w:rPr>
        <w:t>ly</w:t>
      </w:r>
      <w:r w:rsidRPr="006E6462">
        <w:rPr>
          <w:rFonts w:ascii="Arial" w:hAnsi="Arial" w:cstheme="minorHAnsi"/>
          <w:spacing w:val="3"/>
          <w:sz w:val="22"/>
          <w:szCs w:val="22"/>
        </w:rPr>
        <w:t xml:space="preserve"> high performance for us in terms of progress measures.  We also </w:t>
      </w:r>
      <w:r w:rsidR="00165D3E" w:rsidRPr="006E6462">
        <w:rPr>
          <w:rFonts w:ascii="Arial" w:hAnsi="Arial" w:cstheme="minorHAnsi"/>
          <w:spacing w:val="3"/>
          <w:sz w:val="22"/>
          <w:szCs w:val="22"/>
        </w:rPr>
        <w:t xml:space="preserve">invest </w:t>
      </w:r>
      <w:r w:rsidR="00CF42AE" w:rsidRPr="006E6462">
        <w:rPr>
          <w:rFonts w:ascii="Arial" w:hAnsi="Arial" w:cstheme="minorHAnsi"/>
          <w:spacing w:val="3"/>
          <w:sz w:val="22"/>
          <w:szCs w:val="22"/>
        </w:rPr>
        <w:t xml:space="preserve">in </w:t>
      </w:r>
      <w:r w:rsidR="00165D3E" w:rsidRPr="006E6462">
        <w:rPr>
          <w:rFonts w:ascii="Arial" w:hAnsi="Arial" w:cstheme="minorHAnsi"/>
          <w:spacing w:val="3"/>
          <w:sz w:val="22"/>
          <w:szCs w:val="22"/>
        </w:rPr>
        <w:t>pastoral staff</w:t>
      </w:r>
      <w:r w:rsidR="00CF42AE" w:rsidRPr="006E6462">
        <w:rPr>
          <w:rFonts w:ascii="Arial" w:hAnsi="Arial" w:cstheme="minorHAnsi"/>
          <w:spacing w:val="3"/>
          <w:sz w:val="22"/>
          <w:szCs w:val="22"/>
        </w:rPr>
        <w:t>,</w:t>
      </w:r>
      <w:r w:rsidR="00165D3E" w:rsidRPr="006E6462">
        <w:rPr>
          <w:rFonts w:ascii="Arial" w:hAnsi="Arial" w:cstheme="minorHAnsi"/>
          <w:spacing w:val="3"/>
          <w:sz w:val="22"/>
          <w:szCs w:val="22"/>
        </w:rPr>
        <w:t xml:space="preserve"> </w:t>
      </w:r>
      <w:r w:rsidRPr="006E6462">
        <w:rPr>
          <w:rFonts w:ascii="Arial" w:hAnsi="Arial" w:cstheme="minorHAnsi"/>
          <w:spacing w:val="3"/>
          <w:sz w:val="22"/>
          <w:szCs w:val="22"/>
        </w:rPr>
        <w:t>employ</w:t>
      </w:r>
      <w:r w:rsidR="003753DA" w:rsidRPr="006E6462">
        <w:rPr>
          <w:rFonts w:ascii="Arial" w:hAnsi="Arial" w:cstheme="minorHAnsi"/>
          <w:spacing w:val="3"/>
          <w:sz w:val="22"/>
          <w:szCs w:val="22"/>
        </w:rPr>
        <w:t>ing</w:t>
      </w:r>
      <w:r w:rsidRPr="006E6462">
        <w:rPr>
          <w:rFonts w:ascii="Arial" w:hAnsi="Arial" w:cstheme="minorHAnsi"/>
          <w:spacing w:val="3"/>
          <w:sz w:val="22"/>
          <w:szCs w:val="22"/>
        </w:rPr>
        <w:t xml:space="preserve"> a part time Counsellor and </w:t>
      </w:r>
      <w:r w:rsidR="00126134">
        <w:rPr>
          <w:rFonts w:ascii="Arial" w:hAnsi="Arial" w:cstheme="minorHAnsi"/>
          <w:spacing w:val="3"/>
          <w:sz w:val="22"/>
          <w:szCs w:val="22"/>
        </w:rPr>
        <w:t>Four</w:t>
      </w:r>
      <w:r w:rsidRPr="006E6462">
        <w:rPr>
          <w:rFonts w:ascii="Arial" w:hAnsi="Arial" w:cstheme="minorHAnsi"/>
          <w:spacing w:val="3"/>
          <w:sz w:val="22"/>
          <w:szCs w:val="22"/>
        </w:rPr>
        <w:t xml:space="preserve"> Stu</w:t>
      </w:r>
      <w:r w:rsidR="00C40FF0" w:rsidRPr="006E6462">
        <w:rPr>
          <w:rFonts w:ascii="Arial" w:hAnsi="Arial" w:cstheme="minorHAnsi"/>
          <w:spacing w:val="3"/>
          <w:sz w:val="22"/>
          <w:szCs w:val="22"/>
        </w:rPr>
        <w:t>den</w:t>
      </w:r>
      <w:r w:rsidRPr="006E6462">
        <w:rPr>
          <w:rFonts w:ascii="Arial" w:hAnsi="Arial" w:cstheme="minorHAnsi"/>
          <w:spacing w:val="3"/>
          <w:sz w:val="22"/>
          <w:szCs w:val="22"/>
        </w:rPr>
        <w:t>t Support Workers</w:t>
      </w:r>
      <w:r w:rsidR="00113D60" w:rsidRPr="006E6462">
        <w:rPr>
          <w:rFonts w:ascii="Arial" w:hAnsi="Arial" w:cstheme="minorHAnsi"/>
          <w:spacing w:val="3"/>
          <w:sz w:val="22"/>
          <w:szCs w:val="22"/>
        </w:rPr>
        <w:t xml:space="preserve"> to work along</w:t>
      </w:r>
      <w:r w:rsidR="003753DA" w:rsidRPr="006E6462">
        <w:rPr>
          <w:rFonts w:ascii="Arial" w:hAnsi="Arial" w:cstheme="minorHAnsi"/>
          <w:spacing w:val="3"/>
          <w:sz w:val="22"/>
          <w:szCs w:val="22"/>
        </w:rPr>
        <w:t xml:space="preserve">side our Heads of Year.  They are </w:t>
      </w:r>
      <w:r w:rsidR="00113D60" w:rsidRPr="006E6462">
        <w:rPr>
          <w:rFonts w:ascii="Arial" w:hAnsi="Arial" w:cstheme="minorHAnsi"/>
          <w:spacing w:val="3"/>
          <w:sz w:val="22"/>
          <w:szCs w:val="22"/>
        </w:rPr>
        <w:t>an</w:t>
      </w:r>
      <w:r w:rsidR="001D1A65" w:rsidRPr="006E6462">
        <w:rPr>
          <w:rFonts w:ascii="Arial" w:hAnsi="Arial" w:cstheme="minorHAnsi"/>
          <w:spacing w:val="3"/>
          <w:sz w:val="22"/>
          <w:szCs w:val="22"/>
        </w:rPr>
        <w:t xml:space="preserve"> excellent team of dedicated and </w:t>
      </w:r>
      <w:r w:rsidR="001D1A65" w:rsidRPr="00A619A9">
        <w:rPr>
          <w:rFonts w:ascii="Arial" w:hAnsi="Arial" w:cstheme="minorHAnsi"/>
          <w:spacing w:val="3"/>
          <w:sz w:val="22"/>
          <w:szCs w:val="22"/>
        </w:rPr>
        <w:t>effective staff.</w:t>
      </w:r>
      <w:r w:rsidR="001D1A65" w:rsidRPr="00A619A9">
        <w:rPr>
          <w:rFonts w:asciiTheme="minorHAnsi" w:hAnsiTheme="minorHAnsi" w:cstheme="minorHAnsi"/>
          <w:spacing w:val="3"/>
          <w:sz w:val="22"/>
          <w:szCs w:val="22"/>
        </w:rPr>
        <w:t xml:space="preserve">  </w:t>
      </w:r>
    </w:p>
    <w:p w14:paraId="2D909BFE" w14:textId="187C66B5" w:rsidR="00CB341D" w:rsidRDefault="006E6462" w:rsidP="00137FA4">
      <w:pPr>
        <w:pStyle w:val="font8"/>
        <w:spacing w:before="0" w:beforeAutospacing="0" w:after="0" w:afterAutospacing="0"/>
        <w:textAlignment w:val="baseline"/>
        <w:rPr>
          <w:rFonts w:asciiTheme="minorHAnsi" w:hAnsiTheme="minorHAnsi" w:cstheme="minorHAnsi"/>
          <w:color w:val="4D4D4D"/>
          <w:spacing w:val="3"/>
          <w:sz w:val="22"/>
          <w:szCs w:val="22"/>
        </w:rPr>
      </w:pPr>
      <w:r>
        <w:rPr>
          <w:noProof/>
        </w:rPr>
        <w:drawing>
          <wp:anchor distT="0" distB="0" distL="114300" distR="114300" simplePos="0" relativeHeight="251658247" behindDoc="0" locked="0" layoutInCell="1" allowOverlap="1" wp14:anchorId="1C39C95E" wp14:editId="0F099239">
            <wp:simplePos x="0" y="0"/>
            <wp:positionH relativeFrom="page">
              <wp:posOffset>347255</wp:posOffset>
            </wp:positionH>
            <wp:positionV relativeFrom="page">
              <wp:posOffset>8853934</wp:posOffset>
            </wp:positionV>
            <wp:extent cx="2135038" cy="1423116"/>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5038" cy="14231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3D7C3A" w14:textId="62A96B0B" w:rsidR="00CB341D" w:rsidRDefault="006E6462" w:rsidP="00137FA4">
      <w:pPr>
        <w:pStyle w:val="font8"/>
        <w:spacing w:before="0" w:beforeAutospacing="0" w:after="0" w:afterAutospacing="0"/>
        <w:textAlignment w:val="baseline"/>
        <w:rPr>
          <w:rFonts w:asciiTheme="minorHAnsi" w:hAnsiTheme="minorHAnsi" w:cstheme="minorHAnsi"/>
          <w:color w:val="4D4D4D"/>
          <w:spacing w:val="3"/>
          <w:sz w:val="22"/>
          <w:szCs w:val="22"/>
        </w:rPr>
      </w:pPr>
      <w:r>
        <w:rPr>
          <w:noProof/>
        </w:rPr>
        <w:drawing>
          <wp:anchor distT="0" distB="0" distL="114300" distR="114300" simplePos="0" relativeHeight="251658246" behindDoc="0" locked="0" layoutInCell="1" allowOverlap="1" wp14:anchorId="60313A48" wp14:editId="7513D910">
            <wp:simplePos x="0" y="0"/>
            <wp:positionH relativeFrom="margin">
              <wp:posOffset>4293745</wp:posOffset>
            </wp:positionH>
            <wp:positionV relativeFrom="page">
              <wp:posOffset>8842831</wp:posOffset>
            </wp:positionV>
            <wp:extent cx="2028825" cy="1521619"/>
            <wp:effectExtent l="0" t="0" r="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8825" cy="152161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8" behindDoc="0" locked="0" layoutInCell="1" allowOverlap="1" wp14:anchorId="3A1763AA" wp14:editId="0745F264">
            <wp:simplePos x="0" y="0"/>
            <wp:positionH relativeFrom="margin">
              <wp:align>center</wp:align>
            </wp:positionH>
            <wp:positionV relativeFrom="page">
              <wp:posOffset>8861523</wp:posOffset>
            </wp:positionV>
            <wp:extent cx="1847850" cy="141668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7850" cy="1416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8690C" w14:textId="54375694" w:rsidR="00CB341D" w:rsidRDefault="00CB341D" w:rsidP="00137FA4">
      <w:pPr>
        <w:pStyle w:val="font8"/>
        <w:spacing w:before="0" w:beforeAutospacing="0" w:after="0" w:afterAutospacing="0"/>
        <w:textAlignment w:val="baseline"/>
        <w:rPr>
          <w:rFonts w:asciiTheme="minorHAnsi" w:hAnsiTheme="minorHAnsi" w:cstheme="minorHAnsi"/>
          <w:color w:val="4D4D4D"/>
          <w:spacing w:val="3"/>
          <w:sz w:val="22"/>
          <w:szCs w:val="22"/>
        </w:rPr>
      </w:pPr>
    </w:p>
    <w:p w14:paraId="1CD39368" w14:textId="7BCAC981" w:rsidR="00CB341D" w:rsidRDefault="00CB341D" w:rsidP="00137FA4">
      <w:pPr>
        <w:pStyle w:val="font8"/>
        <w:spacing w:before="0" w:beforeAutospacing="0" w:after="0" w:afterAutospacing="0"/>
        <w:textAlignment w:val="baseline"/>
        <w:rPr>
          <w:rFonts w:asciiTheme="minorHAnsi" w:hAnsiTheme="minorHAnsi" w:cstheme="minorHAnsi"/>
          <w:color w:val="4D4D4D"/>
          <w:spacing w:val="3"/>
          <w:sz w:val="22"/>
          <w:szCs w:val="22"/>
        </w:rPr>
      </w:pPr>
    </w:p>
    <w:p w14:paraId="2DA15A11" w14:textId="77777777" w:rsidR="00CB341D" w:rsidRPr="002A59A1" w:rsidRDefault="00CB341D" w:rsidP="00137FA4">
      <w:pPr>
        <w:pStyle w:val="font8"/>
        <w:spacing w:before="0" w:beforeAutospacing="0" w:after="0" w:afterAutospacing="0"/>
        <w:textAlignment w:val="baseline"/>
        <w:rPr>
          <w:rFonts w:asciiTheme="minorHAnsi" w:hAnsiTheme="minorHAnsi" w:cstheme="minorHAnsi"/>
          <w:color w:val="4D4D4D"/>
          <w:spacing w:val="3"/>
          <w:sz w:val="22"/>
          <w:szCs w:val="22"/>
        </w:rPr>
      </w:pPr>
    </w:p>
    <w:p w14:paraId="6F815E83" w14:textId="6B420B3C" w:rsidR="009D1011" w:rsidRPr="002A59A1" w:rsidRDefault="009D1011" w:rsidP="00137FA4">
      <w:pPr>
        <w:pStyle w:val="font8"/>
        <w:spacing w:before="0" w:beforeAutospacing="0" w:after="0" w:afterAutospacing="0"/>
        <w:textAlignment w:val="baseline"/>
        <w:rPr>
          <w:rFonts w:asciiTheme="minorHAnsi" w:hAnsiTheme="minorHAnsi" w:cstheme="minorHAnsi"/>
          <w:color w:val="4D4D4D"/>
          <w:spacing w:val="3"/>
          <w:sz w:val="22"/>
          <w:szCs w:val="22"/>
        </w:rPr>
      </w:pPr>
    </w:p>
    <w:p w14:paraId="0D031180" w14:textId="738E21DD" w:rsidR="008E1666" w:rsidRDefault="004801B8" w:rsidP="00560B9B">
      <w:pPr>
        <w:spacing w:after="0" w:line="240" w:lineRule="auto"/>
        <w:jc w:val="center"/>
      </w:pPr>
      <w:r>
        <w:rPr>
          <w:noProof/>
        </w:rPr>
        <w:lastRenderedPageBreak/>
        <w:drawing>
          <wp:inline distT="0" distB="0" distL="0" distR="0" wp14:anchorId="35E94DD1" wp14:editId="0D724357">
            <wp:extent cx="1905000" cy="1981200"/>
            <wp:effectExtent l="0" t="0" r="0" b="0"/>
            <wp:docPr id="13" name="Picture 13" descr="TrustED CS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ustED CSA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5000" cy="1981200"/>
                    </a:xfrm>
                    <a:prstGeom prst="rect">
                      <a:avLst/>
                    </a:prstGeom>
                    <a:noFill/>
                    <a:ln>
                      <a:noFill/>
                    </a:ln>
                  </pic:spPr>
                </pic:pic>
              </a:graphicData>
            </a:graphic>
          </wp:inline>
        </w:drawing>
      </w:r>
    </w:p>
    <w:p w14:paraId="5A92A4F5" w14:textId="0B6BA23C" w:rsidR="008E1666" w:rsidRDefault="008E1666" w:rsidP="00137FA4">
      <w:pPr>
        <w:spacing w:after="0" w:line="240" w:lineRule="auto"/>
      </w:pPr>
    </w:p>
    <w:p w14:paraId="494E6080" w14:textId="77777777" w:rsidR="00560B9B" w:rsidRDefault="00560B9B" w:rsidP="00503155">
      <w:pPr>
        <w:rPr>
          <w:rFonts w:ascii="Century Gothic" w:eastAsiaTheme="majorEastAsia" w:hAnsi="Century Gothic" w:cstheme="majorBidi"/>
          <w:b/>
          <w:spacing w:val="5"/>
          <w:kern w:val="28"/>
          <w:sz w:val="32"/>
          <w:szCs w:val="32"/>
        </w:rPr>
      </w:pPr>
    </w:p>
    <w:p w14:paraId="7363BBAF" w14:textId="159218B6" w:rsidR="00503155" w:rsidRPr="00010771" w:rsidRDefault="00133522" w:rsidP="00503155">
      <w:pPr>
        <w:rPr>
          <w:rFonts w:ascii="Century Gothic" w:eastAsiaTheme="majorEastAsia" w:hAnsi="Century Gothic" w:cstheme="majorBidi"/>
          <w:b/>
          <w:spacing w:val="5"/>
          <w:kern w:val="28"/>
          <w:sz w:val="48"/>
          <w:szCs w:val="48"/>
        </w:rPr>
      </w:pPr>
      <w:r>
        <w:rPr>
          <w:rFonts w:ascii="Century Gothic" w:eastAsiaTheme="majorEastAsia" w:hAnsi="Century Gothic" w:cstheme="majorBidi"/>
          <w:b/>
          <w:spacing w:val="5"/>
          <w:kern w:val="28"/>
          <w:sz w:val="32"/>
          <w:szCs w:val="32"/>
        </w:rPr>
        <w:t xml:space="preserve">Our Trust: TrustEd CSAT Alliance </w:t>
      </w:r>
    </w:p>
    <w:p w14:paraId="5D535857" w14:textId="5188B214" w:rsidR="00325FC3" w:rsidRPr="00325FC3" w:rsidRDefault="00325FC3" w:rsidP="00325FC3">
      <w:pPr>
        <w:spacing w:after="0" w:line="240" w:lineRule="auto"/>
        <w:rPr>
          <w:rFonts w:ascii="Arial" w:eastAsiaTheme="majorEastAsia" w:hAnsi="Arial" w:cstheme="majorBidi"/>
          <w:bCs/>
          <w:spacing w:val="5"/>
          <w:kern w:val="28"/>
        </w:rPr>
      </w:pPr>
      <w:r w:rsidRPr="00325FC3">
        <w:rPr>
          <w:rFonts w:ascii="Arial" w:eastAsiaTheme="majorEastAsia" w:hAnsi="Arial" w:cstheme="majorBidi"/>
          <w:bCs/>
          <w:spacing w:val="5"/>
          <w:kern w:val="28"/>
        </w:rPr>
        <w:t xml:space="preserve">We are a Multi Academy Trust, based in south and central Shropshire.  We are a fairly small Trust of nine academies, working together as a supportive local family of schools. </w:t>
      </w:r>
      <w:r w:rsidR="000F6934" w:rsidRPr="00325FC3">
        <w:rPr>
          <w:rFonts w:ascii="Arial" w:eastAsiaTheme="majorEastAsia" w:hAnsi="Arial" w:cstheme="majorBidi"/>
          <w:bCs/>
          <w:spacing w:val="5"/>
          <w:kern w:val="28"/>
        </w:rPr>
        <w:t>All</w:t>
      </w:r>
      <w:r w:rsidRPr="00325FC3">
        <w:rPr>
          <w:rFonts w:ascii="Arial" w:eastAsiaTheme="majorEastAsia" w:hAnsi="Arial" w:cstheme="majorBidi"/>
          <w:bCs/>
          <w:spacing w:val="5"/>
          <w:kern w:val="28"/>
        </w:rPr>
        <w:t xml:space="preserve"> </w:t>
      </w:r>
      <w:r w:rsidR="000F6934">
        <w:rPr>
          <w:rFonts w:ascii="Arial" w:eastAsiaTheme="majorEastAsia" w:hAnsi="Arial" w:cstheme="majorBidi"/>
          <w:bCs/>
          <w:spacing w:val="5"/>
          <w:kern w:val="28"/>
        </w:rPr>
        <w:t xml:space="preserve">of </w:t>
      </w:r>
      <w:r w:rsidRPr="00325FC3">
        <w:rPr>
          <w:rFonts w:ascii="Arial" w:eastAsiaTheme="majorEastAsia" w:hAnsi="Arial" w:cstheme="majorBidi"/>
          <w:bCs/>
          <w:spacing w:val="5"/>
          <w:kern w:val="28"/>
        </w:rPr>
        <w:t xml:space="preserve">our schools are highly ambitious for our pupils, and we share a strong vision of service to our communities through the provision of excellent education. </w:t>
      </w:r>
    </w:p>
    <w:p w14:paraId="6170FBD0" w14:textId="77777777" w:rsidR="00325FC3" w:rsidRPr="00325FC3" w:rsidRDefault="00325FC3" w:rsidP="00325FC3">
      <w:pPr>
        <w:spacing w:after="0" w:line="240" w:lineRule="auto"/>
        <w:rPr>
          <w:rFonts w:ascii="Arial" w:eastAsiaTheme="majorEastAsia" w:hAnsi="Arial" w:cstheme="majorBidi"/>
          <w:bCs/>
          <w:spacing w:val="5"/>
          <w:kern w:val="28"/>
        </w:rPr>
      </w:pPr>
    </w:p>
    <w:p w14:paraId="46793E38" w14:textId="77777777" w:rsidR="00325FC3" w:rsidRPr="00325FC3" w:rsidRDefault="00325FC3" w:rsidP="00325FC3">
      <w:pPr>
        <w:spacing w:after="0" w:line="240" w:lineRule="auto"/>
        <w:rPr>
          <w:rFonts w:ascii="Arial" w:eastAsiaTheme="majorEastAsia" w:hAnsi="Arial" w:cstheme="majorBidi"/>
          <w:bCs/>
          <w:spacing w:val="5"/>
          <w:kern w:val="28"/>
        </w:rPr>
      </w:pPr>
      <w:r w:rsidRPr="00325FC3">
        <w:rPr>
          <w:rFonts w:ascii="Arial" w:eastAsiaTheme="majorEastAsia" w:hAnsi="Arial" w:cstheme="majorBidi"/>
          <w:bCs/>
          <w:spacing w:val="5"/>
          <w:kern w:val="28"/>
        </w:rPr>
        <w:t>Our schools serve the communities of Bridgnorth, Craven Arms, Church Stretton, Pontesbury and Shrewsbury. We work hard as a Trust to build on our schools' current strengths and support cross-phase collaboration. We are a Mixed MAT with both Church and non-Church schools in our Trust.</w:t>
      </w:r>
    </w:p>
    <w:p w14:paraId="3454B426" w14:textId="77777777" w:rsidR="00325FC3" w:rsidRPr="00325FC3" w:rsidRDefault="00325FC3" w:rsidP="00325FC3">
      <w:pPr>
        <w:spacing w:after="0" w:line="240" w:lineRule="auto"/>
        <w:rPr>
          <w:rFonts w:ascii="Arial" w:eastAsiaTheme="majorEastAsia" w:hAnsi="Arial" w:cstheme="majorBidi"/>
          <w:bCs/>
          <w:spacing w:val="5"/>
          <w:kern w:val="28"/>
        </w:rPr>
      </w:pPr>
    </w:p>
    <w:p w14:paraId="308FEC6C" w14:textId="06561FF6" w:rsidR="00325FC3" w:rsidRPr="00325FC3" w:rsidRDefault="00325FC3" w:rsidP="00325FC3">
      <w:pPr>
        <w:spacing w:after="0" w:line="240" w:lineRule="auto"/>
        <w:rPr>
          <w:rFonts w:ascii="Arial" w:eastAsiaTheme="majorEastAsia" w:hAnsi="Arial" w:cstheme="majorBidi"/>
          <w:bCs/>
          <w:spacing w:val="5"/>
          <w:kern w:val="28"/>
        </w:rPr>
      </w:pPr>
      <w:r w:rsidRPr="00325FC3">
        <w:rPr>
          <w:rFonts w:ascii="Arial" w:eastAsiaTheme="majorEastAsia" w:hAnsi="Arial" w:cstheme="majorBidi"/>
          <w:bCs/>
          <w:spacing w:val="5"/>
          <w:kern w:val="28"/>
        </w:rPr>
        <w:t xml:space="preserve">Our secondary schools, </w:t>
      </w:r>
      <w:r w:rsidRPr="006743CD">
        <w:rPr>
          <w:rFonts w:ascii="Arial" w:eastAsiaTheme="majorEastAsia" w:hAnsi="Arial" w:cstheme="majorBidi"/>
          <w:b/>
          <w:spacing w:val="5"/>
          <w:kern w:val="28"/>
        </w:rPr>
        <w:t>Belvidere School, Mary Webb School and Science College, Meole Brace School, Oldbury Wells School</w:t>
      </w:r>
      <w:r w:rsidRPr="00325FC3">
        <w:rPr>
          <w:rFonts w:ascii="Arial" w:eastAsiaTheme="majorEastAsia" w:hAnsi="Arial" w:cstheme="majorBidi"/>
          <w:bCs/>
          <w:spacing w:val="5"/>
          <w:kern w:val="28"/>
        </w:rPr>
        <w:t xml:space="preserve"> and </w:t>
      </w:r>
      <w:r w:rsidRPr="006743CD">
        <w:rPr>
          <w:rFonts w:ascii="Arial" w:eastAsiaTheme="majorEastAsia" w:hAnsi="Arial" w:cstheme="majorBidi"/>
          <w:b/>
          <w:spacing w:val="5"/>
          <w:kern w:val="28"/>
        </w:rPr>
        <w:t>Church Stretton School</w:t>
      </w:r>
      <w:r w:rsidRPr="00325FC3">
        <w:rPr>
          <w:rFonts w:ascii="Arial" w:eastAsiaTheme="majorEastAsia" w:hAnsi="Arial" w:cstheme="majorBidi"/>
          <w:bCs/>
          <w:spacing w:val="5"/>
          <w:kern w:val="28"/>
        </w:rPr>
        <w:t>, all work with their local primaries. Our family of schools also support each other and we all work with the same focus, to provide excellent education to every one of our pupils.</w:t>
      </w:r>
    </w:p>
    <w:p w14:paraId="1C6DC42D" w14:textId="77777777" w:rsidR="00325FC3" w:rsidRPr="00325FC3" w:rsidRDefault="00325FC3" w:rsidP="00325FC3">
      <w:pPr>
        <w:spacing w:after="0" w:line="240" w:lineRule="auto"/>
        <w:rPr>
          <w:rFonts w:ascii="Arial" w:eastAsiaTheme="majorEastAsia" w:hAnsi="Arial" w:cstheme="majorBidi"/>
          <w:bCs/>
          <w:spacing w:val="5"/>
          <w:kern w:val="28"/>
        </w:rPr>
      </w:pPr>
    </w:p>
    <w:p w14:paraId="3A0BBD20" w14:textId="77777777" w:rsidR="00325FC3" w:rsidRPr="00325FC3" w:rsidRDefault="00325FC3" w:rsidP="00325FC3">
      <w:pPr>
        <w:spacing w:after="0" w:line="240" w:lineRule="auto"/>
        <w:rPr>
          <w:rFonts w:ascii="Arial" w:eastAsiaTheme="majorEastAsia" w:hAnsi="Arial" w:cstheme="majorBidi"/>
          <w:bCs/>
          <w:spacing w:val="5"/>
          <w:kern w:val="28"/>
        </w:rPr>
      </w:pPr>
      <w:r w:rsidRPr="00325FC3">
        <w:rPr>
          <w:rFonts w:ascii="Arial" w:eastAsiaTheme="majorEastAsia" w:hAnsi="Arial" w:cstheme="majorBidi"/>
          <w:bCs/>
          <w:spacing w:val="5"/>
          <w:kern w:val="28"/>
        </w:rPr>
        <w:t xml:space="preserve">Our central team is made up of experienced and dedicated colleagues.  The team came together in May 2022 when CSAT and TrustEd amalgamated to become the TrustEd CSAT Alliance.   Sarah Godden, CEO, and Pete Johnstone, Deputy CEO, were both previously successful Shropshire Headteachers, of schools that are in our Trust. Sarah was Headteacher of Oldbury Wells School in Bridgnorth, and Pete was Headteacher of Belvidere School. </w:t>
      </w:r>
    </w:p>
    <w:p w14:paraId="6F63591A" w14:textId="77777777" w:rsidR="00325FC3" w:rsidRPr="00325FC3" w:rsidRDefault="00325FC3" w:rsidP="00325FC3">
      <w:pPr>
        <w:spacing w:after="0" w:line="240" w:lineRule="auto"/>
        <w:rPr>
          <w:rFonts w:ascii="Arial" w:eastAsiaTheme="majorEastAsia" w:hAnsi="Arial" w:cstheme="majorBidi"/>
          <w:bCs/>
          <w:spacing w:val="5"/>
          <w:kern w:val="28"/>
        </w:rPr>
      </w:pPr>
    </w:p>
    <w:p w14:paraId="542A3E12" w14:textId="2492BFC9" w:rsidR="00D93623" w:rsidRDefault="00325FC3" w:rsidP="00325FC3">
      <w:pPr>
        <w:spacing w:after="0" w:line="240" w:lineRule="auto"/>
        <w:rPr>
          <w:rFonts w:ascii="Arial" w:eastAsiaTheme="majorEastAsia" w:hAnsi="Arial" w:cstheme="majorBidi"/>
          <w:bCs/>
          <w:spacing w:val="5"/>
          <w:kern w:val="28"/>
        </w:rPr>
      </w:pPr>
      <w:r w:rsidRPr="00325FC3">
        <w:rPr>
          <w:rFonts w:ascii="Arial" w:eastAsiaTheme="majorEastAsia" w:hAnsi="Arial" w:cstheme="majorBidi"/>
          <w:bCs/>
          <w:spacing w:val="5"/>
          <w:kern w:val="28"/>
        </w:rPr>
        <w:t>It has been wonderful to see our Trust develop, and our family of schools thrive.  We are inspired to work together as a group of Leaders and Headteachers across all of our schools and with a common purpose.  We cherish our schools' individuality but also appreciate how much we can achieve as a team working together.</w:t>
      </w:r>
    </w:p>
    <w:p w14:paraId="2CD438B8" w14:textId="77777777" w:rsidR="00325FC3" w:rsidRPr="00010771" w:rsidRDefault="00325FC3" w:rsidP="00325FC3">
      <w:pPr>
        <w:spacing w:after="0" w:line="240" w:lineRule="auto"/>
        <w:rPr>
          <w:rFonts w:ascii="Arial" w:eastAsiaTheme="majorEastAsia" w:hAnsi="Arial" w:cstheme="majorBidi"/>
          <w:bCs/>
          <w:spacing w:val="5"/>
          <w:kern w:val="28"/>
        </w:rPr>
      </w:pPr>
    </w:p>
    <w:p w14:paraId="739C1778" w14:textId="5634ACBD" w:rsidR="00D93623" w:rsidRDefault="00D93623" w:rsidP="00D93623">
      <w:pPr>
        <w:spacing w:after="0" w:line="240" w:lineRule="auto"/>
        <w:rPr>
          <w:rFonts w:ascii="Arial" w:eastAsiaTheme="majorEastAsia" w:hAnsi="Arial" w:cstheme="majorBidi"/>
          <w:bCs/>
          <w:spacing w:val="5"/>
          <w:kern w:val="28"/>
        </w:rPr>
      </w:pPr>
      <w:r w:rsidRPr="00010771">
        <w:rPr>
          <w:rFonts w:ascii="Arial" w:eastAsiaTheme="majorEastAsia" w:hAnsi="Arial" w:cstheme="majorBidi"/>
          <w:bCs/>
          <w:spacing w:val="5"/>
          <w:kern w:val="28"/>
        </w:rPr>
        <w:t>For further information, please refer to our Trust website</w:t>
      </w:r>
      <w:r w:rsidR="006743CD">
        <w:rPr>
          <w:rFonts w:ascii="Arial" w:eastAsiaTheme="majorEastAsia" w:hAnsi="Arial" w:cstheme="majorBidi"/>
          <w:bCs/>
          <w:spacing w:val="5"/>
          <w:kern w:val="28"/>
        </w:rPr>
        <w:t>,</w:t>
      </w:r>
      <w:r w:rsidRPr="006743CD">
        <w:rPr>
          <w:rFonts w:ascii="Arial" w:eastAsiaTheme="majorEastAsia" w:hAnsi="Arial" w:cstheme="majorBidi"/>
          <w:bCs/>
          <w:spacing w:val="5"/>
          <w:kern w:val="28"/>
        </w:rPr>
        <w:t xml:space="preserve"> </w:t>
      </w:r>
      <w:hyperlink r:id="rId23" w:history="1">
        <w:r w:rsidR="006743CD" w:rsidRPr="00AA079E">
          <w:rPr>
            <w:rStyle w:val="Hyperlink"/>
            <w:rFonts w:ascii="Arial" w:eastAsiaTheme="majorEastAsia" w:hAnsi="Arial" w:cstheme="majorBidi"/>
            <w:bCs/>
            <w:spacing w:val="5"/>
            <w:kern w:val="28"/>
          </w:rPr>
          <w:t>www.trusted-schools.com</w:t>
        </w:r>
      </w:hyperlink>
    </w:p>
    <w:p w14:paraId="2EF6B59E" w14:textId="42355C0D" w:rsidR="006743CD" w:rsidRDefault="006743CD" w:rsidP="00D93623">
      <w:pPr>
        <w:spacing w:after="0" w:line="240" w:lineRule="auto"/>
        <w:rPr>
          <w:rStyle w:val="Hyperlink"/>
          <w:rFonts w:ascii="Arial" w:eastAsiaTheme="majorEastAsia" w:hAnsi="Arial" w:cstheme="majorBidi"/>
          <w:bCs/>
          <w:spacing w:val="5"/>
          <w:kern w:val="28"/>
        </w:rPr>
      </w:pPr>
    </w:p>
    <w:p w14:paraId="141938F0" w14:textId="26AA1D57" w:rsidR="00327AEF" w:rsidRDefault="00327AEF" w:rsidP="00D93623">
      <w:pPr>
        <w:spacing w:after="0" w:line="240" w:lineRule="auto"/>
        <w:rPr>
          <w:rStyle w:val="Hyperlink"/>
          <w:rFonts w:ascii="Arial" w:eastAsiaTheme="majorEastAsia" w:hAnsi="Arial" w:cstheme="majorBidi"/>
          <w:bCs/>
          <w:spacing w:val="5"/>
          <w:kern w:val="28"/>
        </w:rPr>
      </w:pPr>
    </w:p>
    <w:p w14:paraId="67345763" w14:textId="5E09676D" w:rsidR="00327AEF" w:rsidRDefault="00327AEF" w:rsidP="00D93623">
      <w:pPr>
        <w:spacing w:after="0" w:line="240" w:lineRule="auto"/>
        <w:rPr>
          <w:rStyle w:val="Hyperlink"/>
          <w:rFonts w:ascii="Arial" w:eastAsiaTheme="majorEastAsia" w:hAnsi="Arial" w:cstheme="majorBidi"/>
          <w:bCs/>
          <w:spacing w:val="5"/>
          <w:kern w:val="28"/>
        </w:rPr>
      </w:pPr>
    </w:p>
    <w:p w14:paraId="632EBBB0" w14:textId="12E33DC2" w:rsidR="00327AEF" w:rsidRDefault="00327AEF" w:rsidP="00D93623">
      <w:pPr>
        <w:spacing w:after="0" w:line="240" w:lineRule="auto"/>
        <w:rPr>
          <w:rStyle w:val="Hyperlink"/>
          <w:rFonts w:ascii="Arial" w:eastAsiaTheme="majorEastAsia" w:hAnsi="Arial" w:cstheme="majorBidi"/>
          <w:bCs/>
          <w:spacing w:val="5"/>
          <w:kern w:val="28"/>
        </w:rPr>
      </w:pPr>
    </w:p>
    <w:p w14:paraId="32C507C1" w14:textId="4BC74D81" w:rsidR="00327AEF" w:rsidRDefault="00327AEF" w:rsidP="00D93623">
      <w:pPr>
        <w:spacing w:after="0" w:line="240" w:lineRule="auto"/>
        <w:rPr>
          <w:rStyle w:val="Hyperlink"/>
          <w:rFonts w:ascii="Arial" w:eastAsiaTheme="majorEastAsia" w:hAnsi="Arial" w:cstheme="majorBidi"/>
          <w:bCs/>
          <w:spacing w:val="5"/>
          <w:kern w:val="28"/>
        </w:rPr>
      </w:pPr>
    </w:p>
    <w:p w14:paraId="37F53843" w14:textId="557C397B" w:rsidR="00327AEF" w:rsidRDefault="00327AEF" w:rsidP="00D93623">
      <w:pPr>
        <w:spacing w:after="0" w:line="240" w:lineRule="auto"/>
        <w:rPr>
          <w:rStyle w:val="Hyperlink"/>
          <w:rFonts w:ascii="Arial" w:eastAsiaTheme="majorEastAsia" w:hAnsi="Arial" w:cstheme="majorBidi"/>
          <w:bCs/>
          <w:spacing w:val="5"/>
          <w:kern w:val="28"/>
        </w:rPr>
      </w:pPr>
    </w:p>
    <w:p w14:paraId="19B6070B" w14:textId="77777777" w:rsidR="00327AEF" w:rsidRPr="00124AEB" w:rsidRDefault="00327AEF" w:rsidP="00D93623">
      <w:pPr>
        <w:spacing w:after="0" w:line="240" w:lineRule="auto"/>
        <w:rPr>
          <w:rStyle w:val="Hyperlink"/>
          <w:rFonts w:ascii="Arial" w:eastAsiaTheme="majorEastAsia" w:hAnsi="Arial" w:cstheme="majorBidi"/>
          <w:bCs/>
          <w:spacing w:val="5"/>
          <w:kern w:val="28"/>
        </w:rPr>
      </w:pPr>
    </w:p>
    <w:p w14:paraId="62519796" w14:textId="6F313745" w:rsidR="00C36D81" w:rsidRDefault="00C36D81" w:rsidP="00D93623">
      <w:pPr>
        <w:spacing w:after="0" w:line="240" w:lineRule="auto"/>
        <w:rPr>
          <w:rStyle w:val="Hyperlink"/>
          <w:rFonts w:eastAsiaTheme="majorEastAsia" w:cstheme="majorBidi"/>
          <w:bCs/>
          <w:spacing w:val="5"/>
          <w:kern w:val="28"/>
        </w:rPr>
      </w:pPr>
    </w:p>
    <w:tbl>
      <w:tblPr>
        <w:tblW w:w="0" w:type="auto"/>
        <w:tblLook w:val="01E0" w:firstRow="1" w:lastRow="1" w:firstColumn="1" w:lastColumn="1" w:noHBand="0" w:noVBand="0"/>
      </w:tblPr>
      <w:tblGrid>
        <w:gridCol w:w="4555"/>
        <w:gridCol w:w="4471"/>
      </w:tblGrid>
      <w:tr w:rsidR="00327AEF" w:rsidRPr="00327AEF" w14:paraId="679C5F8A" w14:textId="77777777" w:rsidTr="00327AEF">
        <w:tc>
          <w:tcPr>
            <w:tcW w:w="4643" w:type="dxa"/>
            <w:hideMark/>
          </w:tcPr>
          <w:p w14:paraId="0407CC7A" w14:textId="77777777" w:rsidR="00327AEF" w:rsidRPr="00327AEF" w:rsidRDefault="00327AEF" w:rsidP="00327AEF">
            <w:pPr>
              <w:tabs>
                <w:tab w:val="center" w:pos="4153"/>
                <w:tab w:val="right" w:pos="8306"/>
              </w:tabs>
              <w:autoSpaceDN w:val="0"/>
              <w:spacing w:after="0" w:line="240" w:lineRule="auto"/>
              <w:rPr>
                <w:rFonts w:ascii="Arial" w:eastAsia="Times New Roman" w:hAnsi="Arial" w:cs="Arial"/>
                <w:sz w:val="20"/>
                <w:szCs w:val="20"/>
                <w:lang w:eastAsia="en-GB"/>
              </w:rPr>
            </w:pPr>
            <w:r w:rsidRPr="00327AEF">
              <w:rPr>
                <w:rFonts w:ascii="Verdana" w:eastAsia="Times New Roman" w:hAnsi="Verdana" w:cs="Times New Roman"/>
                <w:noProof/>
                <w:szCs w:val="20"/>
                <w:lang w:eastAsia="en-GB"/>
              </w:rPr>
              <w:lastRenderedPageBreak/>
              <w:drawing>
                <wp:inline distT="0" distB="0" distL="0" distR="0" wp14:anchorId="5E54C970" wp14:editId="75C0C68B">
                  <wp:extent cx="2038350" cy="1657350"/>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8350" cy="1657350"/>
                          </a:xfrm>
                          <a:prstGeom prst="rect">
                            <a:avLst/>
                          </a:prstGeom>
                          <a:noFill/>
                          <a:ln>
                            <a:noFill/>
                          </a:ln>
                        </pic:spPr>
                      </pic:pic>
                    </a:graphicData>
                  </a:graphic>
                </wp:inline>
              </w:drawing>
            </w:r>
          </w:p>
        </w:tc>
        <w:tc>
          <w:tcPr>
            <w:tcW w:w="4643" w:type="dxa"/>
          </w:tcPr>
          <w:p w14:paraId="3A3C16AC" w14:textId="77777777" w:rsidR="00327AEF" w:rsidRPr="00327AEF" w:rsidRDefault="00327AEF" w:rsidP="00327AEF">
            <w:pPr>
              <w:autoSpaceDN w:val="0"/>
              <w:spacing w:after="0" w:line="240" w:lineRule="auto"/>
              <w:rPr>
                <w:rFonts w:ascii="Arial" w:eastAsia="Times New Roman" w:hAnsi="Arial" w:cs="Arial"/>
                <w:b/>
                <w:sz w:val="20"/>
                <w:szCs w:val="20"/>
                <w:lang w:eastAsia="en-GB"/>
              </w:rPr>
            </w:pPr>
          </w:p>
          <w:p w14:paraId="2E3EA0B9" w14:textId="77777777" w:rsidR="00327AEF" w:rsidRPr="00327AEF" w:rsidRDefault="00327AEF" w:rsidP="00327AEF">
            <w:pPr>
              <w:autoSpaceDN w:val="0"/>
              <w:spacing w:after="0" w:line="240" w:lineRule="auto"/>
              <w:rPr>
                <w:rFonts w:ascii="Arial" w:eastAsia="Times New Roman" w:hAnsi="Arial" w:cs="Arial"/>
                <w:sz w:val="16"/>
                <w:szCs w:val="16"/>
                <w:lang w:eastAsia="en-GB"/>
              </w:rPr>
            </w:pPr>
            <w:r w:rsidRPr="00327AEF">
              <w:rPr>
                <w:rFonts w:ascii="Arial" w:eastAsia="Times New Roman" w:hAnsi="Arial" w:cs="Times New Roman"/>
                <w:noProof/>
                <w:szCs w:val="20"/>
                <w:lang w:eastAsia="en-GB"/>
              </w:rPr>
              <w:drawing>
                <wp:anchor distT="0" distB="0" distL="114300" distR="114300" simplePos="0" relativeHeight="251660296" behindDoc="1" locked="0" layoutInCell="1" allowOverlap="1" wp14:anchorId="7F8DC22C" wp14:editId="7C5EFF9A">
                  <wp:simplePos x="0" y="0"/>
                  <wp:positionH relativeFrom="column">
                    <wp:posOffset>1193165</wp:posOffset>
                  </wp:positionH>
                  <wp:positionV relativeFrom="paragraph">
                    <wp:posOffset>18415</wp:posOffset>
                  </wp:positionV>
                  <wp:extent cx="1294765" cy="1346200"/>
                  <wp:effectExtent l="0" t="0" r="635" b="6350"/>
                  <wp:wrapTight wrapText="bothSides">
                    <wp:wrapPolygon edited="0">
                      <wp:start x="0" y="0"/>
                      <wp:lineTo x="0" y="21396"/>
                      <wp:lineTo x="21293" y="21396"/>
                      <wp:lineTo x="21293" y="0"/>
                      <wp:lineTo x="0" y="0"/>
                    </wp:wrapPolygon>
                  </wp:wrapTight>
                  <wp:docPr id="16" name="Picture 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descr="Shap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94765" cy="1346200"/>
                          </a:xfrm>
                          <a:prstGeom prst="rect">
                            <a:avLst/>
                          </a:prstGeom>
                          <a:noFill/>
                        </pic:spPr>
                      </pic:pic>
                    </a:graphicData>
                  </a:graphic>
                  <wp14:sizeRelH relativeFrom="page">
                    <wp14:pctWidth>0</wp14:pctWidth>
                  </wp14:sizeRelH>
                  <wp14:sizeRelV relativeFrom="page">
                    <wp14:pctHeight>0</wp14:pctHeight>
                  </wp14:sizeRelV>
                </wp:anchor>
              </w:drawing>
            </w:r>
          </w:p>
          <w:p w14:paraId="33A8A3B0" w14:textId="77777777" w:rsidR="00327AEF" w:rsidRPr="00327AEF" w:rsidRDefault="00327AEF" w:rsidP="00327AEF">
            <w:pPr>
              <w:autoSpaceDN w:val="0"/>
              <w:spacing w:after="0" w:line="240" w:lineRule="auto"/>
              <w:rPr>
                <w:rFonts w:ascii="Arial" w:eastAsia="Times New Roman" w:hAnsi="Arial" w:cs="Arial"/>
                <w:sz w:val="16"/>
                <w:szCs w:val="16"/>
                <w:lang w:eastAsia="en-GB"/>
              </w:rPr>
            </w:pPr>
          </w:p>
        </w:tc>
      </w:tr>
    </w:tbl>
    <w:p w14:paraId="2321E145" w14:textId="77777777" w:rsidR="00327AEF" w:rsidRPr="00327AEF" w:rsidRDefault="00327AEF" w:rsidP="00327AEF">
      <w:pPr>
        <w:pBdr>
          <w:top w:val="single" w:sz="4" w:space="1" w:color="000000"/>
          <w:left w:val="single" w:sz="4" w:space="4" w:color="000000"/>
          <w:bottom w:val="single" w:sz="4" w:space="1" w:color="000000"/>
          <w:right w:val="single" w:sz="4" w:space="4" w:color="000000"/>
        </w:pBdr>
        <w:shd w:val="clear" w:color="auto" w:fill="70B5E2"/>
        <w:autoSpaceDN w:val="0"/>
        <w:spacing w:after="0" w:line="240" w:lineRule="auto"/>
        <w:rPr>
          <w:rFonts w:ascii="Arial" w:eastAsia="Times New Roman" w:hAnsi="Arial" w:cs="Arial"/>
          <w:color w:val="000000"/>
          <w:sz w:val="24"/>
          <w:lang w:eastAsia="en-GB"/>
        </w:rPr>
      </w:pPr>
      <w:r w:rsidRPr="00327AEF">
        <w:rPr>
          <w:rFonts w:ascii="Arial" w:eastAsia="Times New Roman" w:hAnsi="Arial" w:cs="Arial"/>
          <w:b/>
          <w:sz w:val="28"/>
          <w:szCs w:val="24"/>
          <w:lang w:eastAsia="en-GB"/>
        </w:rPr>
        <w:t>Job Description and Particulars of Appointment</w:t>
      </w:r>
    </w:p>
    <w:p w14:paraId="65CBD8EC" w14:textId="77777777" w:rsidR="00327AEF" w:rsidRPr="00327AEF" w:rsidRDefault="00327AEF" w:rsidP="00327AEF">
      <w:pPr>
        <w:autoSpaceDN w:val="0"/>
        <w:spacing w:after="0" w:line="240" w:lineRule="auto"/>
        <w:outlineLvl w:val="0"/>
        <w:rPr>
          <w:rFonts w:ascii="Arial" w:eastAsia="Times New Roman" w:hAnsi="Arial" w:cs="Arial"/>
          <w:b/>
          <w:color w:val="000000"/>
          <w:sz w:val="24"/>
          <w:lang w:eastAsia="en-GB"/>
        </w:rPr>
      </w:pPr>
    </w:p>
    <w:p w14:paraId="584DD32A" w14:textId="77777777" w:rsidR="00327AEF" w:rsidRPr="00327AEF" w:rsidRDefault="00327AEF" w:rsidP="00327AEF">
      <w:pPr>
        <w:pBdr>
          <w:top w:val="single" w:sz="4" w:space="1" w:color="000000"/>
          <w:left w:val="single" w:sz="4" w:space="4" w:color="000000"/>
          <w:bottom w:val="single" w:sz="4" w:space="1" w:color="000000"/>
          <w:right w:val="single" w:sz="4" w:space="4" w:color="000000"/>
        </w:pBdr>
        <w:shd w:val="clear" w:color="auto" w:fill="F3F3F3"/>
        <w:autoSpaceDN w:val="0"/>
        <w:spacing w:after="0" w:line="240" w:lineRule="auto"/>
        <w:outlineLvl w:val="0"/>
        <w:rPr>
          <w:rFonts w:ascii="Arial" w:eastAsia="Times New Roman" w:hAnsi="Arial" w:cs="Arial"/>
          <w:b/>
          <w:color w:val="000000"/>
          <w:lang w:eastAsia="en-GB"/>
        </w:rPr>
      </w:pPr>
      <w:r w:rsidRPr="00327AEF">
        <w:rPr>
          <w:rFonts w:ascii="Arial" w:eastAsia="Times New Roman" w:hAnsi="Arial" w:cs="Arial"/>
          <w:b/>
          <w:color w:val="000000"/>
          <w:sz w:val="24"/>
          <w:shd w:val="clear" w:color="auto" w:fill="E6E6E6"/>
          <w:lang w:eastAsia="en-GB"/>
        </w:rPr>
        <w:t xml:space="preserve"> </w:t>
      </w:r>
      <w:r w:rsidRPr="00327AEF">
        <w:rPr>
          <w:rFonts w:ascii="Arial" w:eastAsia="Times New Roman" w:hAnsi="Arial" w:cs="Arial"/>
          <w:b/>
          <w:color w:val="000000"/>
          <w:shd w:val="clear" w:color="auto" w:fill="E6E6E6"/>
          <w:lang w:eastAsia="en-GB"/>
        </w:rPr>
        <w:t>Details of Post</w:t>
      </w:r>
    </w:p>
    <w:p w14:paraId="3CAACEA5" w14:textId="77777777" w:rsidR="00327AEF" w:rsidRPr="00327AEF" w:rsidRDefault="00327AEF" w:rsidP="00327AEF">
      <w:pPr>
        <w:autoSpaceDN w:val="0"/>
        <w:spacing w:after="0" w:line="240" w:lineRule="auto"/>
        <w:rPr>
          <w:rFonts w:ascii="Arial" w:eastAsia="Times New Roman" w:hAnsi="Arial" w:cs="Arial"/>
          <w:lang w:eastAsia="en-GB"/>
        </w:rPr>
      </w:pPr>
      <w:bookmarkStart w:id="0" w:name="_Hlk6991109"/>
    </w:p>
    <w:p w14:paraId="7FC6685A" w14:textId="77777777" w:rsidR="00327AEF" w:rsidRPr="00327AEF" w:rsidRDefault="00327AEF" w:rsidP="00327AEF">
      <w:pPr>
        <w:numPr>
          <w:ilvl w:val="0"/>
          <w:numId w:val="1"/>
        </w:numPr>
        <w:overflowPunct w:val="0"/>
        <w:autoSpaceDE w:val="0"/>
        <w:autoSpaceDN w:val="0"/>
        <w:adjustRightInd w:val="0"/>
        <w:spacing w:after="0" w:line="240" w:lineRule="auto"/>
        <w:rPr>
          <w:rFonts w:ascii="Arial" w:eastAsia="Times New Roman" w:hAnsi="Arial" w:cs="Arial"/>
          <w:b/>
          <w:bCs/>
          <w:lang w:eastAsia="en-GB"/>
        </w:rPr>
      </w:pPr>
      <w:bookmarkStart w:id="1" w:name="_Hlk7528923"/>
      <w:r w:rsidRPr="00327AEF">
        <w:rPr>
          <w:rFonts w:ascii="Arial" w:eastAsia="Times New Roman" w:hAnsi="Arial" w:cs="Arial"/>
          <w:lang w:eastAsia="en-GB"/>
        </w:rPr>
        <w:t xml:space="preserve">Title:  </w:t>
      </w:r>
      <w:r w:rsidRPr="00327AEF">
        <w:rPr>
          <w:rFonts w:ascii="Arial" w:eastAsia="Times New Roman" w:hAnsi="Arial" w:cs="Arial"/>
          <w:b/>
          <w:bCs/>
          <w:lang w:eastAsia="en-GB"/>
        </w:rPr>
        <w:t xml:space="preserve">Cover Supervisor  </w:t>
      </w:r>
    </w:p>
    <w:p w14:paraId="799E51C8" w14:textId="77777777" w:rsidR="00327AEF" w:rsidRPr="00327AEF" w:rsidRDefault="00327AEF" w:rsidP="00327AEF">
      <w:pPr>
        <w:numPr>
          <w:ilvl w:val="0"/>
          <w:numId w:val="1"/>
        </w:numPr>
        <w:overflowPunct w:val="0"/>
        <w:autoSpaceDE w:val="0"/>
        <w:autoSpaceDN w:val="0"/>
        <w:adjustRightInd w:val="0"/>
        <w:spacing w:after="0" w:line="240" w:lineRule="auto"/>
        <w:rPr>
          <w:rFonts w:ascii="Arial" w:eastAsia="Times New Roman" w:hAnsi="Arial" w:cs="Arial"/>
          <w:b/>
          <w:bCs/>
          <w:lang w:eastAsia="en-GB"/>
        </w:rPr>
      </w:pPr>
      <w:r w:rsidRPr="00327AEF">
        <w:rPr>
          <w:rFonts w:ascii="Arial" w:eastAsia="Times New Roman" w:hAnsi="Arial" w:cs="Arial"/>
          <w:lang w:eastAsia="en-GB"/>
        </w:rPr>
        <w:t xml:space="preserve">School/ Federation/Academy/Trust:  </w:t>
      </w:r>
      <w:r w:rsidRPr="00327AEF">
        <w:rPr>
          <w:rFonts w:ascii="Arial" w:eastAsia="Times New Roman" w:hAnsi="Arial" w:cs="Arial"/>
          <w:b/>
          <w:bCs/>
          <w:lang w:eastAsia="en-GB"/>
        </w:rPr>
        <w:t>TrustEd CSAT Alliance</w:t>
      </w:r>
    </w:p>
    <w:p w14:paraId="49B4670F" w14:textId="77777777" w:rsidR="00327AEF" w:rsidRPr="00327AEF" w:rsidRDefault="00327AEF" w:rsidP="00327AEF">
      <w:pPr>
        <w:numPr>
          <w:ilvl w:val="0"/>
          <w:numId w:val="1"/>
        </w:numPr>
        <w:overflowPunct w:val="0"/>
        <w:autoSpaceDE w:val="0"/>
        <w:autoSpaceDN w:val="0"/>
        <w:adjustRightInd w:val="0"/>
        <w:spacing w:after="0" w:line="240" w:lineRule="auto"/>
        <w:rPr>
          <w:rFonts w:ascii="Arial" w:eastAsia="Times New Roman" w:hAnsi="Arial" w:cs="Arial"/>
          <w:lang w:eastAsia="en-GB"/>
        </w:rPr>
      </w:pPr>
      <w:r w:rsidRPr="00327AEF">
        <w:rPr>
          <w:rFonts w:ascii="Arial" w:eastAsia="Times New Roman" w:hAnsi="Arial" w:cs="Arial"/>
          <w:lang w:eastAsia="en-GB"/>
        </w:rPr>
        <w:t xml:space="preserve">Main Workplace: </w:t>
      </w:r>
      <w:r w:rsidRPr="00327AEF">
        <w:rPr>
          <w:rFonts w:ascii="Arial" w:eastAsia="Times New Roman" w:hAnsi="Arial" w:cs="Arial"/>
          <w:b/>
          <w:bCs/>
          <w:lang w:eastAsia="en-GB"/>
        </w:rPr>
        <w:t>Oldbury Wells School</w:t>
      </w:r>
    </w:p>
    <w:p w14:paraId="133970BC" w14:textId="0C96BB10" w:rsidR="00327AEF" w:rsidRPr="00327AEF" w:rsidRDefault="00327AEF" w:rsidP="00327AEF">
      <w:pPr>
        <w:numPr>
          <w:ilvl w:val="0"/>
          <w:numId w:val="1"/>
        </w:numPr>
        <w:overflowPunct w:val="0"/>
        <w:autoSpaceDE w:val="0"/>
        <w:autoSpaceDN w:val="0"/>
        <w:adjustRightInd w:val="0"/>
        <w:spacing w:after="0" w:line="240" w:lineRule="auto"/>
        <w:rPr>
          <w:rFonts w:ascii="Arial" w:eastAsia="Times New Roman" w:hAnsi="Arial" w:cs="Arial"/>
          <w:lang w:eastAsia="en-GB"/>
        </w:rPr>
      </w:pPr>
      <w:r w:rsidRPr="00327AEF">
        <w:rPr>
          <w:rFonts w:ascii="Arial" w:eastAsia="Times New Roman" w:hAnsi="Arial" w:cs="Arial"/>
          <w:lang w:eastAsia="en-GB"/>
        </w:rPr>
        <w:t>Contract:</w:t>
      </w:r>
      <w:r w:rsidRPr="00327AEF">
        <w:rPr>
          <w:rFonts w:ascii="Arial" w:eastAsia="Times New Roman" w:hAnsi="Arial" w:cs="Arial"/>
          <w:b/>
          <w:bCs/>
          <w:lang w:eastAsia="en-GB"/>
        </w:rPr>
        <w:t xml:space="preserve"> </w:t>
      </w:r>
      <w:r>
        <w:rPr>
          <w:rFonts w:ascii="Arial" w:eastAsia="Times New Roman" w:hAnsi="Arial" w:cs="Arial"/>
          <w:b/>
          <w:bCs/>
          <w:lang w:eastAsia="en-GB"/>
        </w:rPr>
        <w:t>FTC</w:t>
      </w:r>
      <w:r w:rsidRPr="00327AEF">
        <w:rPr>
          <w:rFonts w:ascii="Arial" w:eastAsia="Times New Roman" w:hAnsi="Arial" w:cs="Arial"/>
          <w:b/>
          <w:bCs/>
          <w:lang w:eastAsia="en-GB"/>
        </w:rPr>
        <w:t xml:space="preserve"> from 01.09.22 to 31.08.23. Term Time Only (43.21 weeks)</w:t>
      </w:r>
    </w:p>
    <w:p w14:paraId="1DA68609" w14:textId="77777777" w:rsidR="00327AEF" w:rsidRPr="00327AEF" w:rsidRDefault="00327AEF" w:rsidP="00327AEF">
      <w:pPr>
        <w:numPr>
          <w:ilvl w:val="0"/>
          <w:numId w:val="1"/>
        </w:numPr>
        <w:overflowPunct w:val="0"/>
        <w:autoSpaceDE w:val="0"/>
        <w:autoSpaceDN w:val="0"/>
        <w:adjustRightInd w:val="0"/>
        <w:spacing w:after="0" w:line="240" w:lineRule="auto"/>
        <w:rPr>
          <w:rFonts w:ascii="Arial" w:eastAsia="Times New Roman" w:hAnsi="Arial" w:cs="Arial"/>
          <w:lang w:eastAsia="en-GB"/>
        </w:rPr>
      </w:pPr>
      <w:r w:rsidRPr="00327AEF">
        <w:rPr>
          <w:rFonts w:ascii="Arial" w:eastAsia="Times New Roman" w:hAnsi="Arial" w:cs="Arial"/>
          <w:lang w:eastAsia="en-GB"/>
        </w:rPr>
        <w:t xml:space="preserve">Salary:  </w:t>
      </w:r>
      <w:r w:rsidRPr="00327AEF">
        <w:rPr>
          <w:rFonts w:ascii="Arial" w:eastAsia="Times New Roman" w:hAnsi="Arial" w:cs="Arial"/>
          <w:b/>
          <w:bCs/>
          <w:lang w:eastAsia="en-GB"/>
        </w:rPr>
        <w:t xml:space="preserve">Grade 6, SCP 7   </w:t>
      </w:r>
    </w:p>
    <w:p w14:paraId="1870C16B" w14:textId="77777777" w:rsidR="00327AEF" w:rsidRPr="00327AEF" w:rsidRDefault="00327AEF" w:rsidP="00327AEF">
      <w:pPr>
        <w:numPr>
          <w:ilvl w:val="0"/>
          <w:numId w:val="1"/>
        </w:numPr>
        <w:overflowPunct w:val="0"/>
        <w:autoSpaceDE w:val="0"/>
        <w:autoSpaceDN w:val="0"/>
        <w:adjustRightInd w:val="0"/>
        <w:spacing w:after="0" w:line="240" w:lineRule="auto"/>
        <w:rPr>
          <w:rFonts w:ascii="Arial" w:eastAsia="Times New Roman" w:hAnsi="Arial" w:cs="Arial"/>
          <w:lang w:eastAsia="en-GB"/>
        </w:rPr>
      </w:pPr>
      <w:r w:rsidRPr="00327AEF">
        <w:rPr>
          <w:rFonts w:ascii="Arial" w:eastAsia="Times New Roman" w:hAnsi="Arial" w:cs="Arial"/>
          <w:lang w:eastAsia="en-GB"/>
        </w:rPr>
        <w:t xml:space="preserve">Hours: </w:t>
      </w:r>
      <w:r w:rsidRPr="00327AEF">
        <w:rPr>
          <w:rFonts w:ascii="Arial" w:eastAsia="Times New Roman" w:hAnsi="Arial" w:cs="Arial"/>
          <w:b/>
          <w:bCs/>
          <w:lang w:eastAsia="en-GB"/>
        </w:rPr>
        <w:t>27.5 hours per week</w:t>
      </w:r>
    </w:p>
    <w:p w14:paraId="38B8D78D" w14:textId="77777777" w:rsidR="00327AEF" w:rsidRPr="00327AEF" w:rsidRDefault="00327AEF" w:rsidP="00327AEF">
      <w:pPr>
        <w:autoSpaceDN w:val="0"/>
        <w:spacing w:after="0" w:line="240" w:lineRule="auto"/>
        <w:ind w:left="720"/>
        <w:rPr>
          <w:rFonts w:ascii="Arial" w:eastAsia="Times New Roman" w:hAnsi="Arial" w:cs="Arial"/>
          <w:lang w:eastAsia="en-GB"/>
        </w:rPr>
      </w:pPr>
    </w:p>
    <w:p w14:paraId="2632001C" w14:textId="77777777" w:rsidR="00327AEF" w:rsidRPr="00327AEF" w:rsidRDefault="00327AEF" w:rsidP="00327AEF">
      <w:pPr>
        <w:tabs>
          <w:tab w:val="center" w:pos="4153"/>
          <w:tab w:val="right" w:pos="8306"/>
        </w:tabs>
        <w:autoSpaceDE w:val="0"/>
        <w:autoSpaceDN w:val="0"/>
        <w:adjustRightInd w:val="0"/>
        <w:spacing w:after="0" w:line="240" w:lineRule="auto"/>
        <w:rPr>
          <w:rFonts w:ascii="Arial" w:eastAsia="Times New Roman" w:hAnsi="Arial" w:cs="Arial"/>
          <w:i/>
          <w:iCs/>
          <w:sz w:val="18"/>
          <w:szCs w:val="18"/>
          <w:lang w:eastAsia="en-GB"/>
        </w:rPr>
      </w:pPr>
      <w:r w:rsidRPr="00327AEF">
        <w:rPr>
          <w:rFonts w:ascii="Arial" w:eastAsia="Times New Roman" w:hAnsi="Arial" w:cs="Arial"/>
          <w:i/>
          <w:iCs/>
          <w:sz w:val="18"/>
          <w:szCs w:val="18"/>
          <w:lang w:eastAsia="en-GB"/>
        </w:rPr>
        <w:t>The school is committed to safeguarding and promoting the welfare of its pupils and expects all staff and volunteers to share this commitment. All appointments are subject to an enhanced Disclosure and Barring Service (DBS) check.</w:t>
      </w:r>
    </w:p>
    <w:p w14:paraId="673AFB60" w14:textId="77777777" w:rsidR="00327AEF" w:rsidRPr="00327AEF" w:rsidRDefault="00327AEF" w:rsidP="00327AEF">
      <w:pPr>
        <w:autoSpaceDN w:val="0"/>
        <w:spacing w:after="0" w:line="240" w:lineRule="auto"/>
        <w:rPr>
          <w:rFonts w:ascii="Arial" w:eastAsia="Times New Roman" w:hAnsi="Arial" w:cs="Arial"/>
          <w:i/>
          <w:sz w:val="18"/>
          <w:szCs w:val="18"/>
          <w:lang w:eastAsia="en-GB"/>
        </w:rPr>
      </w:pPr>
    </w:p>
    <w:p w14:paraId="5CCA7D78" w14:textId="77777777" w:rsidR="00327AEF" w:rsidRPr="00327AEF" w:rsidRDefault="00327AEF" w:rsidP="00327AEF">
      <w:pPr>
        <w:autoSpaceDN w:val="0"/>
        <w:spacing w:after="0" w:line="240" w:lineRule="auto"/>
        <w:rPr>
          <w:rFonts w:ascii="Arial" w:eastAsia="Times New Roman" w:hAnsi="Arial" w:cs="Arial"/>
          <w:i/>
          <w:color w:val="FF0000"/>
          <w:sz w:val="18"/>
          <w:szCs w:val="18"/>
          <w:lang w:eastAsia="en-GB"/>
        </w:rPr>
      </w:pPr>
      <w:r w:rsidRPr="00327AEF">
        <w:rPr>
          <w:rFonts w:ascii="Arial" w:eastAsia="Times New Roman" w:hAnsi="Arial" w:cs="Arial"/>
          <w:i/>
          <w:sz w:val="18"/>
          <w:szCs w:val="18"/>
          <w:lang w:eastAsia="en-GB"/>
        </w:rPr>
        <w:t>All support staff posts are subject to the Asylum and Immigration requirements</w:t>
      </w:r>
      <w:bookmarkEnd w:id="0"/>
      <w:r w:rsidRPr="00327AEF">
        <w:rPr>
          <w:rFonts w:ascii="Arial" w:eastAsia="Times New Roman" w:hAnsi="Arial" w:cs="Arial"/>
          <w:i/>
          <w:color w:val="FF0000"/>
          <w:sz w:val="18"/>
          <w:szCs w:val="18"/>
          <w:lang w:eastAsia="en-GB"/>
        </w:rPr>
        <w:t>.</w:t>
      </w:r>
    </w:p>
    <w:bookmarkEnd w:id="1"/>
    <w:p w14:paraId="5F3C5E80" w14:textId="77777777" w:rsidR="00327AEF" w:rsidRPr="00327AEF" w:rsidRDefault="00327AEF" w:rsidP="00327AEF">
      <w:pPr>
        <w:autoSpaceDN w:val="0"/>
        <w:spacing w:after="0" w:line="240" w:lineRule="auto"/>
        <w:ind w:left="1155"/>
        <w:rPr>
          <w:rFonts w:ascii="Arial" w:eastAsia="Times New Roman" w:hAnsi="Arial" w:cs="Arial"/>
          <w:color w:val="000000"/>
          <w:lang w:eastAsia="en-GB"/>
        </w:rPr>
      </w:pPr>
      <w:r w:rsidRPr="00327AEF">
        <w:rPr>
          <w:rFonts w:ascii="Arial" w:eastAsia="Times New Roman" w:hAnsi="Arial" w:cs="Arial"/>
          <w:color w:val="000000"/>
          <w:lang w:eastAsia="en-GB"/>
        </w:rPr>
        <w:tab/>
      </w:r>
      <w:r w:rsidRPr="00327AEF">
        <w:rPr>
          <w:rFonts w:ascii="Arial" w:eastAsia="Times New Roman" w:hAnsi="Arial" w:cs="Arial"/>
          <w:color w:val="000000"/>
          <w:lang w:eastAsia="en-GB"/>
        </w:rPr>
        <w:tab/>
      </w:r>
    </w:p>
    <w:p w14:paraId="2A0242A5" w14:textId="77777777" w:rsidR="00327AEF" w:rsidRPr="00327AEF" w:rsidRDefault="00327AEF" w:rsidP="00327AEF">
      <w:pPr>
        <w:pBdr>
          <w:top w:val="single" w:sz="4" w:space="0" w:color="000000"/>
          <w:left w:val="single" w:sz="4" w:space="4" w:color="000000"/>
          <w:bottom w:val="single" w:sz="4" w:space="1" w:color="000000"/>
          <w:right w:val="single" w:sz="4" w:space="4" w:color="000000"/>
        </w:pBdr>
        <w:shd w:val="clear" w:color="auto" w:fill="F3F3F3"/>
        <w:autoSpaceDN w:val="0"/>
        <w:spacing w:after="0" w:line="240" w:lineRule="auto"/>
        <w:outlineLvl w:val="0"/>
        <w:rPr>
          <w:rFonts w:ascii="Arial" w:eastAsia="Times New Roman" w:hAnsi="Arial" w:cs="Arial"/>
          <w:b/>
          <w:color w:val="000000"/>
          <w:lang w:eastAsia="en-GB"/>
        </w:rPr>
      </w:pPr>
      <w:r w:rsidRPr="00327AEF">
        <w:rPr>
          <w:rFonts w:ascii="Arial" w:eastAsia="Times New Roman" w:hAnsi="Arial" w:cs="Arial"/>
          <w:b/>
          <w:color w:val="000000"/>
          <w:lang w:eastAsia="en-GB"/>
        </w:rPr>
        <w:t>Purpose of Post</w:t>
      </w:r>
    </w:p>
    <w:p w14:paraId="33C38E3B"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lang w:eastAsia="en-GB"/>
        </w:rPr>
      </w:pPr>
    </w:p>
    <w:p w14:paraId="7034428D" w14:textId="77777777" w:rsidR="00327AEF" w:rsidRPr="00327AEF" w:rsidRDefault="00327AEF" w:rsidP="00327AEF">
      <w:pPr>
        <w:tabs>
          <w:tab w:val="left" w:pos="8763"/>
          <w:tab w:val="left" w:pos="8800"/>
        </w:tabs>
        <w:overflowPunct w:val="0"/>
        <w:autoSpaceDE w:val="0"/>
        <w:autoSpaceDN w:val="0"/>
        <w:adjustRightInd w:val="0"/>
        <w:spacing w:after="0" w:line="240" w:lineRule="auto"/>
        <w:rPr>
          <w:rFonts w:ascii="Arial" w:eastAsia="Times New Roman" w:hAnsi="Arial" w:cs="Arial"/>
          <w:szCs w:val="20"/>
          <w:lang w:eastAsia="en-GB"/>
        </w:rPr>
      </w:pPr>
      <w:r w:rsidRPr="00327AEF">
        <w:rPr>
          <w:rFonts w:ascii="Arial" w:eastAsia="Times New Roman" w:hAnsi="Arial" w:cs="Arial"/>
          <w:szCs w:val="20"/>
          <w:lang w:eastAsia="en-GB"/>
        </w:rPr>
        <w:t>To supervise whole classes during the short-term absence of the class teacher under the guidance of teaching/senior staff, including implementing work programmes, managing pupil behaviour, and assisting pupils in relevant activities in line with the school’s policies and procedures.</w:t>
      </w:r>
    </w:p>
    <w:p w14:paraId="1FEA0240" w14:textId="77777777" w:rsidR="00327AEF" w:rsidRPr="00327AEF" w:rsidRDefault="00327AEF" w:rsidP="00327AEF">
      <w:pPr>
        <w:tabs>
          <w:tab w:val="left" w:pos="8763"/>
          <w:tab w:val="left" w:pos="8800"/>
        </w:tabs>
        <w:overflowPunct w:val="0"/>
        <w:autoSpaceDE w:val="0"/>
        <w:autoSpaceDN w:val="0"/>
        <w:adjustRightInd w:val="0"/>
        <w:spacing w:after="0" w:line="240" w:lineRule="auto"/>
        <w:rPr>
          <w:rFonts w:ascii="Arial" w:eastAsia="Times New Roman" w:hAnsi="Arial" w:cs="Times New Roman"/>
          <w:lang w:eastAsia="en-GB"/>
        </w:rPr>
      </w:pPr>
    </w:p>
    <w:p w14:paraId="6F6521CC" w14:textId="77777777" w:rsidR="00327AEF" w:rsidRPr="00327AEF" w:rsidRDefault="00327AEF" w:rsidP="00327AEF">
      <w:pPr>
        <w:pBdr>
          <w:top w:val="single" w:sz="4" w:space="0" w:color="000000"/>
          <w:left w:val="single" w:sz="4" w:space="4" w:color="000000"/>
          <w:bottom w:val="single" w:sz="4" w:space="1" w:color="000000"/>
          <w:right w:val="single" w:sz="4" w:space="4" w:color="000000"/>
        </w:pBdr>
        <w:shd w:val="clear" w:color="auto" w:fill="F3F3F3"/>
        <w:autoSpaceDN w:val="0"/>
        <w:spacing w:after="0" w:line="240" w:lineRule="auto"/>
        <w:outlineLvl w:val="0"/>
        <w:rPr>
          <w:rFonts w:ascii="Arial" w:eastAsia="Times New Roman" w:hAnsi="Arial" w:cs="Arial"/>
          <w:b/>
          <w:color w:val="000000"/>
          <w:lang w:eastAsia="en-GB"/>
        </w:rPr>
      </w:pPr>
      <w:r w:rsidRPr="00327AEF">
        <w:rPr>
          <w:rFonts w:ascii="Arial" w:eastAsia="Times New Roman" w:hAnsi="Arial" w:cs="Arial"/>
          <w:b/>
          <w:color w:val="000000"/>
          <w:lang w:eastAsia="en-GB"/>
        </w:rPr>
        <w:t>Principal Duties and Responsibilities</w:t>
      </w:r>
    </w:p>
    <w:p w14:paraId="15CE7311"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sz w:val="24"/>
          <w:szCs w:val="24"/>
          <w:lang w:eastAsia="en-GB"/>
        </w:rPr>
      </w:pPr>
    </w:p>
    <w:p w14:paraId="2C2112A4"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r w:rsidRPr="00327AEF">
        <w:rPr>
          <w:rFonts w:ascii="Arial" w:eastAsia="Times New Roman" w:hAnsi="Arial" w:cs="Arial"/>
          <w:b/>
          <w:bCs/>
          <w:color w:val="000000"/>
          <w:lang w:eastAsia="en-GB"/>
        </w:rPr>
        <w:t xml:space="preserve">Support for Pupils </w:t>
      </w:r>
    </w:p>
    <w:p w14:paraId="0BD4F1A7"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p>
    <w:p w14:paraId="03473F81" w14:textId="77777777" w:rsidR="00327AEF" w:rsidRPr="00327AEF" w:rsidRDefault="00327AEF" w:rsidP="00327AEF">
      <w:pPr>
        <w:numPr>
          <w:ilvl w:val="0"/>
          <w:numId w:val="2"/>
        </w:numPr>
        <w:overflowPunct w:val="0"/>
        <w:autoSpaceDE w:val="0"/>
        <w:autoSpaceDN w:val="0"/>
        <w:adjustRightInd w:val="0"/>
        <w:spacing w:after="27"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Supervise work that has been set by teaching staff </w:t>
      </w:r>
    </w:p>
    <w:p w14:paraId="5F5BF54E" w14:textId="77777777" w:rsidR="00327AEF" w:rsidRPr="00327AEF" w:rsidRDefault="00327AEF" w:rsidP="00327AEF">
      <w:pPr>
        <w:numPr>
          <w:ilvl w:val="0"/>
          <w:numId w:val="2"/>
        </w:numPr>
        <w:overflowPunct w:val="0"/>
        <w:autoSpaceDE w:val="0"/>
        <w:autoSpaceDN w:val="0"/>
        <w:adjustRightInd w:val="0"/>
        <w:spacing w:after="27"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Use specialist skills, training, and experience to support pupils </w:t>
      </w:r>
    </w:p>
    <w:p w14:paraId="65DE8914" w14:textId="77777777" w:rsidR="00327AEF" w:rsidRPr="00327AEF" w:rsidRDefault="00327AEF" w:rsidP="00327AEF">
      <w:pPr>
        <w:numPr>
          <w:ilvl w:val="0"/>
          <w:numId w:val="2"/>
        </w:numPr>
        <w:overflowPunct w:val="0"/>
        <w:autoSpaceDE w:val="0"/>
        <w:autoSpaceDN w:val="0"/>
        <w:adjustRightInd w:val="0"/>
        <w:spacing w:after="27"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Establish and maintain productive working relationships with pupils, acting as a role model and setting high expectations </w:t>
      </w:r>
    </w:p>
    <w:p w14:paraId="253DA9A5" w14:textId="77777777" w:rsidR="00327AEF" w:rsidRPr="00327AEF" w:rsidRDefault="00327AEF" w:rsidP="00327AEF">
      <w:pPr>
        <w:numPr>
          <w:ilvl w:val="0"/>
          <w:numId w:val="2"/>
        </w:numPr>
        <w:overflowPunct w:val="0"/>
        <w:autoSpaceDE w:val="0"/>
        <w:autoSpaceDN w:val="0"/>
        <w:adjustRightInd w:val="0"/>
        <w:spacing w:after="27"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Promote the inclusion and acceptance of all pupils within the classroom </w:t>
      </w:r>
    </w:p>
    <w:p w14:paraId="49A1EF90" w14:textId="77777777" w:rsidR="00327AEF" w:rsidRPr="00327AEF" w:rsidRDefault="00327AEF" w:rsidP="00327AEF">
      <w:pPr>
        <w:numPr>
          <w:ilvl w:val="0"/>
          <w:numId w:val="2"/>
        </w:numPr>
        <w:overflowPunct w:val="0"/>
        <w:autoSpaceDE w:val="0"/>
        <w:autoSpaceDN w:val="0"/>
        <w:adjustRightInd w:val="0"/>
        <w:spacing w:after="27"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Assist with the development and implementation of Individual Education Plans </w:t>
      </w:r>
    </w:p>
    <w:p w14:paraId="6470523C" w14:textId="77777777" w:rsidR="00327AEF" w:rsidRPr="00327AEF" w:rsidRDefault="00327AEF" w:rsidP="00327AEF">
      <w:pPr>
        <w:numPr>
          <w:ilvl w:val="0"/>
          <w:numId w:val="2"/>
        </w:numPr>
        <w:overflowPunct w:val="0"/>
        <w:autoSpaceDE w:val="0"/>
        <w:autoSpaceDN w:val="0"/>
        <w:adjustRightInd w:val="0"/>
        <w:spacing w:after="27"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Support pupils consistently whilst recognising and responding to their individual needs </w:t>
      </w:r>
    </w:p>
    <w:p w14:paraId="440FA95B" w14:textId="77777777" w:rsidR="00327AEF" w:rsidRPr="00327AEF" w:rsidRDefault="00327AEF" w:rsidP="00327AEF">
      <w:pPr>
        <w:numPr>
          <w:ilvl w:val="0"/>
          <w:numId w:val="2"/>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Provide feedback to pupils in relation to progress and achievement </w:t>
      </w:r>
    </w:p>
    <w:p w14:paraId="27E0CE91"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p>
    <w:p w14:paraId="76616797"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r w:rsidRPr="00327AEF">
        <w:rPr>
          <w:rFonts w:ascii="Arial" w:eastAsia="Times New Roman" w:hAnsi="Arial" w:cs="Arial"/>
          <w:b/>
          <w:bCs/>
          <w:color w:val="000000"/>
          <w:lang w:eastAsia="en-GB"/>
        </w:rPr>
        <w:t xml:space="preserve">Support for the Teacher </w:t>
      </w:r>
    </w:p>
    <w:p w14:paraId="11D000AC" w14:textId="77777777" w:rsidR="00327AEF" w:rsidRPr="00327AEF" w:rsidRDefault="00327AEF" w:rsidP="00327AEF">
      <w:pPr>
        <w:autoSpaceDE w:val="0"/>
        <w:autoSpaceDN w:val="0"/>
        <w:adjustRightInd w:val="0"/>
        <w:spacing w:after="31" w:line="240" w:lineRule="auto"/>
        <w:rPr>
          <w:rFonts w:ascii="Arial" w:eastAsia="Times New Roman" w:hAnsi="Arial" w:cs="Arial"/>
          <w:color w:val="000000"/>
          <w:lang w:eastAsia="en-GB"/>
        </w:rPr>
      </w:pPr>
    </w:p>
    <w:p w14:paraId="73B680DA" w14:textId="77777777" w:rsidR="00327AEF" w:rsidRPr="00327AEF" w:rsidRDefault="00327AEF" w:rsidP="00327AEF">
      <w:pPr>
        <w:numPr>
          <w:ilvl w:val="0"/>
          <w:numId w:val="3"/>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Collect any completed work after the lesson and return it to the appropriate teacher </w:t>
      </w:r>
    </w:p>
    <w:p w14:paraId="3B7A1824" w14:textId="77777777" w:rsidR="00327AEF" w:rsidRPr="00327AEF" w:rsidRDefault="00327AEF" w:rsidP="00327AEF">
      <w:pPr>
        <w:numPr>
          <w:ilvl w:val="0"/>
          <w:numId w:val="3"/>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Manage pupil behaviour to ensure a constructive environment </w:t>
      </w:r>
    </w:p>
    <w:p w14:paraId="55FCFB1D" w14:textId="77777777" w:rsidR="00327AEF" w:rsidRPr="00327AEF" w:rsidRDefault="00327AEF" w:rsidP="00327AEF">
      <w:pPr>
        <w:numPr>
          <w:ilvl w:val="0"/>
          <w:numId w:val="3"/>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Report back as appropriate using the school’s agreed referral procedures on the behaviour of pupils </w:t>
      </w:r>
    </w:p>
    <w:p w14:paraId="653A5FCC" w14:textId="77777777" w:rsidR="00327AEF" w:rsidRPr="00327AEF" w:rsidRDefault="00327AEF" w:rsidP="00327AEF">
      <w:pPr>
        <w:numPr>
          <w:ilvl w:val="0"/>
          <w:numId w:val="3"/>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Be responsible for keeping and updating records as agreed with the teacher, contributing to reviews of systems/records as requested </w:t>
      </w:r>
    </w:p>
    <w:p w14:paraId="0B7A1444" w14:textId="77777777" w:rsidR="00327AEF" w:rsidRPr="00327AEF" w:rsidRDefault="00327AEF" w:rsidP="00327AEF">
      <w:pPr>
        <w:pageBreakBefore/>
        <w:autoSpaceDE w:val="0"/>
        <w:autoSpaceDN w:val="0"/>
        <w:adjustRightInd w:val="0"/>
        <w:spacing w:after="0" w:line="240" w:lineRule="auto"/>
        <w:rPr>
          <w:rFonts w:ascii="Arial" w:eastAsia="Times New Roman" w:hAnsi="Arial" w:cs="Arial"/>
          <w:color w:val="000000"/>
          <w:lang w:eastAsia="en-GB"/>
        </w:rPr>
      </w:pPr>
    </w:p>
    <w:p w14:paraId="6568318B" w14:textId="77777777" w:rsidR="00327AEF" w:rsidRPr="00327AEF" w:rsidRDefault="00327AEF" w:rsidP="00327AEF">
      <w:pPr>
        <w:numPr>
          <w:ilvl w:val="0"/>
          <w:numId w:val="3"/>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Promote positive values, attitudes, and good behaviour, dealing promptly with conflict and incidents in line with established the established policies </w:t>
      </w:r>
    </w:p>
    <w:p w14:paraId="69418E37" w14:textId="77777777" w:rsidR="00327AEF" w:rsidRPr="00327AEF" w:rsidRDefault="00327AEF" w:rsidP="00327AEF">
      <w:pPr>
        <w:numPr>
          <w:ilvl w:val="0"/>
          <w:numId w:val="3"/>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Deal with any immediate problems or emergencies according to the school’s policies and procedures </w:t>
      </w:r>
    </w:p>
    <w:p w14:paraId="12F9C354"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p>
    <w:p w14:paraId="12C71DD9"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r w:rsidRPr="00327AEF">
        <w:rPr>
          <w:rFonts w:ascii="Arial" w:eastAsia="Times New Roman" w:hAnsi="Arial" w:cs="Arial"/>
          <w:b/>
          <w:bCs/>
          <w:color w:val="000000"/>
          <w:lang w:eastAsia="en-GB"/>
        </w:rPr>
        <w:t xml:space="preserve">Support for the curriculum </w:t>
      </w:r>
    </w:p>
    <w:p w14:paraId="7BD0C760"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p>
    <w:p w14:paraId="137D9AE6" w14:textId="77777777" w:rsidR="00327AEF" w:rsidRPr="00327AEF" w:rsidRDefault="00327AEF" w:rsidP="00327AEF">
      <w:pPr>
        <w:numPr>
          <w:ilvl w:val="0"/>
          <w:numId w:val="4"/>
        </w:numPr>
        <w:overflowPunct w:val="0"/>
        <w:autoSpaceDE w:val="0"/>
        <w:autoSpaceDN w:val="0"/>
        <w:adjustRightInd w:val="0"/>
        <w:spacing w:after="27"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Support the use of ICT where appropriate </w:t>
      </w:r>
    </w:p>
    <w:p w14:paraId="54AC281E" w14:textId="77777777" w:rsidR="00327AEF" w:rsidRPr="00327AEF" w:rsidRDefault="00327AEF" w:rsidP="00327AEF">
      <w:pPr>
        <w:numPr>
          <w:ilvl w:val="0"/>
          <w:numId w:val="4"/>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Make appropriate use of equipment and resources </w:t>
      </w:r>
    </w:p>
    <w:p w14:paraId="6B8BFA6F"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p>
    <w:p w14:paraId="741377F8"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r w:rsidRPr="00327AEF">
        <w:rPr>
          <w:rFonts w:ascii="Arial" w:eastAsia="Times New Roman" w:hAnsi="Arial" w:cs="Arial"/>
          <w:b/>
          <w:bCs/>
          <w:color w:val="000000"/>
          <w:lang w:eastAsia="en-GB"/>
        </w:rPr>
        <w:t xml:space="preserve">Support for the School </w:t>
      </w:r>
    </w:p>
    <w:p w14:paraId="29EE6AD8"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p>
    <w:p w14:paraId="3A859CC9" w14:textId="77777777" w:rsidR="00327AEF" w:rsidRPr="00327AEF" w:rsidRDefault="00327AEF" w:rsidP="00327AEF">
      <w:pPr>
        <w:numPr>
          <w:ilvl w:val="0"/>
          <w:numId w:val="5"/>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Be aware of and comply with policies and procedures relating to child protection, health, safety and security, confidentiality and data protection, reporting all concerns to an appropriate person </w:t>
      </w:r>
    </w:p>
    <w:p w14:paraId="32DCAD54" w14:textId="77777777" w:rsidR="00327AEF" w:rsidRPr="00327AEF" w:rsidRDefault="00327AEF" w:rsidP="00327AEF">
      <w:pPr>
        <w:numPr>
          <w:ilvl w:val="0"/>
          <w:numId w:val="5"/>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Be aware of and support difference and ensure that pupils have equal access to opportunities to learn and develop </w:t>
      </w:r>
    </w:p>
    <w:p w14:paraId="56F22EFB" w14:textId="77777777" w:rsidR="00327AEF" w:rsidRPr="00327AEF" w:rsidRDefault="00327AEF" w:rsidP="00327AEF">
      <w:pPr>
        <w:numPr>
          <w:ilvl w:val="0"/>
          <w:numId w:val="5"/>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Contribute to the overall ethos/work/aims of the school </w:t>
      </w:r>
    </w:p>
    <w:p w14:paraId="24012741" w14:textId="77777777" w:rsidR="00327AEF" w:rsidRPr="00327AEF" w:rsidRDefault="00327AEF" w:rsidP="00327AEF">
      <w:pPr>
        <w:numPr>
          <w:ilvl w:val="0"/>
          <w:numId w:val="5"/>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Facilitate and support the role of other professionals </w:t>
      </w:r>
    </w:p>
    <w:p w14:paraId="5B4BBACF" w14:textId="77777777" w:rsidR="00327AEF" w:rsidRPr="00327AEF" w:rsidRDefault="00327AEF" w:rsidP="00327AEF">
      <w:pPr>
        <w:numPr>
          <w:ilvl w:val="0"/>
          <w:numId w:val="5"/>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Assist with the supervision of pupils out of lesson times as required, including before and after school and at lunchtimes. </w:t>
      </w:r>
    </w:p>
    <w:p w14:paraId="034A7B02" w14:textId="77777777" w:rsidR="00327AEF" w:rsidRPr="00327AEF" w:rsidRDefault="00327AEF" w:rsidP="00327AEF">
      <w:pPr>
        <w:numPr>
          <w:ilvl w:val="0"/>
          <w:numId w:val="5"/>
        </w:numPr>
        <w:overflowPunct w:val="0"/>
        <w:autoSpaceDE w:val="0"/>
        <w:autoSpaceDN w:val="0"/>
        <w:adjustRightInd w:val="0"/>
        <w:spacing w:after="31"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Attend and participate in relevant meetings as required </w:t>
      </w:r>
    </w:p>
    <w:p w14:paraId="5B5DAD1A" w14:textId="77777777" w:rsidR="00327AEF" w:rsidRPr="00327AEF" w:rsidRDefault="00327AEF" w:rsidP="00327AEF">
      <w:pPr>
        <w:numPr>
          <w:ilvl w:val="0"/>
          <w:numId w:val="5"/>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Participate in training and other learning activities and performance development as required </w:t>
      </w:r>
    </w:p>
    <w:p w14:paraId="33C6B330"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p>
    <w:p w14:paraId="68D502C4"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b/>
          <w:lang w:eastAsia="en-GB"/>
        </w:rPr>
      </w:pPr>
      <w:r w:rsidRPr="00327AEF">
        <w:rPr>
          <w:rFonts w:ascii="Arial" w:eastAsia="Times New Roman" w:hAnsi="Arial" w:cs="Arial"/>
          <w:b/>
          <w:lang w:eastAsia="en-GB"/>
        </w:rPr>
        <w:t>Safeguarding</w:t>
      </w:r>
    </w:p>
    <w:p w14:paraId="4ED7FA3C"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lang w:eastAsia="en-GB"/>
        </w:rPr>
      </w:pPr>
    </w:p>
    <w:p w14:paraId="4EA7B241"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lang w:eastAsia="en-GB"/>
        </w:rPr>
      </w:pPr>
      <w:r w:rsidRPr="00327AEF">
        <w:rPr>
          <w:rFonts w:ascii="Arial" w:eastAsia="Times New Roman" w:hAnsi="Arial" w:cs="Arial"/>
          <w:lang w:eastAsia="en-GB"/>
        </w:rPr>
        <w:t>Be aware of and comply with safeguarding responsibilities as</w:t>
      </w:r>
      <w:r w:rsidRPr="00327AEF">
        <w:rPr>
          <w:rFonts w:ascii="Arial" w:eastAsia="Times New Roman" w:hAnsi="Arial" w:cs="Arial"/>
          <w:color w:val="FF0000"/>
          <w:lang w:eastAsia="en-GB"/>
        </w:rPr>
        <w:t xml:space="preserve"> </w:t>
      </w:r>
      <w:r w:rsidRPr="00327AEF">
        <w:rPr>
          <w:rFonts w:ascii="Arial" w:eastAsia="Times New Roman" w:hAnsi="Arial" w:cs="Arial"/>
          <w:lang w:eastAsia="en-GB"/>
        </w:rPr>
        <w:t>outlined in the school’s Staff Code of Conduct and related policies and procedures. This may include reference to the Shropshire Career Pathway Safeguarding JD for school staff</w:t>
      </w:r>
      <w:r w:rsidRPr="00327AEF">
        <w:rPr>
          <w:rFonts w:ascii="Arial" w:eastAsia="Times New Roman" w:hAnsi="Arial" w:cs="Arial"/>
          <w:color w:val="FF0000"/>
          <w:lang w:eastAsia="en-GB"/>
        </w:rPr>
        <w:t xml:space="preserve">.     </w:t>
      </w:r>
      <w:r w:rsidRPr="00327AEF">
        <w:rPr>
          <w:rFonts w:ascii="Arial" w:eastAsia="Times New Roman" w:hAnsi="Arial" w:cs="Arial"/>
          <w:lang w:eastAsia="en-GB"/>
        </w:rPr>
        <w:t xml:space="preserve">     </w:t>
      </w:r>
    </w:p>
    <w:p w14:paraId="126E3504"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b/>
          <w:lang w:eastAsia="en-GB"/>
        </w:rPr>
      </w:pPr>
    </w:p>
    <w:p w14:paraId="28F4A648"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b/>
          <w:lang w:eastAsia="en-GB"/>
        </w:rPr>
      </w:pPr>
      <w:r w:rsidRPr="00327AEF">
        <w:rPr>
          <w:rFonts w:ascii="Arial" w:eastAsia="Times New Roman" w:hAnsi="Arial" w:cs="Arial"/>
          <w:b/>
          <w:lang w:eastAsia="en-GB"/>
        </w:rPr>
        <w:t xml:space="preserve">Data Protection and other statutory responsibilities </w:t>
      </w:r>
    </w:p>
    <w:p w14:paraId="4C9BEB1A"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b/>
          <w:lang w:eastAsia="en-GB"/>
        </w:rPr>
      </w:pPr>
    </w:p>
    <w:p w14:paraId="14972136"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lang w:eastAsia="en-GB"/>
        </w:rPr>
      </w:pPr>
      <w:r w:rsidRPr="00327AEF">
        <w:rPr>
          <w:rFonts w:ascii="Arial" w:eastAsia="Times New Roman" w:hAnsi="Arial" w:cs="Arial"/>
          <w:lang w:eastAsia="en-GB"/>
        </w:rPr>
        <w:t xml:space="preserve">Be aware of and comply with data protection responsibilities as outlined in the school’s Staff Code of Conduct and related policies and procedures. This may include reference to the Shropshire Career Pathway Data Protection JD for school staff.     </w:t>
      </w:r>
    </w:p>
    <w:p w14:paraId="04E1C327"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lang w:eastAsia="en-GB"/>
        </w:rPr>
      </w:pPr>
    </w:p>
    <w:p w14:paraId="64085AED"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b/>
          <w:lang w:eastAsia="en-GB"/>
        </w:rPr>
      </w:pPr>
      <w:r w:rsidRPr="00327AEF">
        <w:rPr>
          <w:rFonts w:ascii="Arial" w:eastAsia="Times New Roman" w:hAnsi="Arial" w:cs="Arial"/>
          <w:b/>
          <w:lang w:eastAsia="en-GB"/>
        </w:rPr>
        <w:t>Other Duties</w:t>
      </w:r>
    </w:p>
    <w:p w14:paraId="2F9512EF" w14:textId="77777777" w:rsidR="00327AEF" w:rsidRPr="00327AEF" w:rsidRDefault="00327AEF" w:rsidP="00327AEF">
      <w:pPr>
        <w:overflowPunct w:val="0"/>
        <w:autoSpaceDE w:val="0"/>
        <w:autoSpaceDN w:val="0"/>
        <w:adjustRightInd w:val="0"/>
        <w:spacing w:after="0" w:line="240" w:lineRule="auto"/>
        <w:rPr>
          <w:rFonts w:ascii="Arial" w:eastAsia="Times New Roman" w:hAnsi="Arial" w:cs="Arial"/>
          <w:b/>
          <w:lang w:eastAsia="en-GB"/>
        </w:rPr>
      </w:pPr>
    </w:p>
    <w:p w14:paraId="050436B1"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lang w:eastAsia="en-GB"/>
        </w:rPr>
      </w:pPr>
      <w:r w:rsidRPr="00327AEF">
        <w:rPr>
          <w:rFonts w:ascii="Arial" w:eastAsia="Times New Roman" w:hAnsi="Arial" w:cs="Arial"/>
          <w:lang w:eastAsia="en-GB"/>
        </w:rPr>
        <w:t>Any other duties that the Headteacher, EHT/ CEO/ Governing Body/ Trustees feel is commensurate with the post.  Whilst every effort is made to explain the main duties and responsibilities of the post each individual task undertaken may not be identified.</w:t>
      </w:r>
    </w:p>
    <w:p w14:paraId="0DB2CBF1" w14:textId="77777777" w:rsidR="00327AEF" w:rsidRPr="00327AEF" w:rsidRDefault="00327AEF" w:rsidP="00327AEF">
      <w:pPr>
        <w:overflowPunct w:val="0"/>
        <w:autoSpaceDE w:val="0"/>
        <w:autoSpaceDN w:val="0"/>
        <w:adjustRightInd w:val="0"/>
        <w:spacing w:after="0" w:line="240" w:lineRule="auto"/>
        <w:ind w:left="360"/>
        <w:rPr>
          <w:rFonts w:ascii="Arial" w:eastAsia="Times New Roman" w:hAnsi="Arial" w:cs="Arial"/>
          <w:b/>
          <w:lang w:eastAsia="en-GB"/>
        </w:rPr>
      </w:pPr>
    </w:p>
    <w:p w14:paraId="1F469367"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b/>
          <w:lang w:eastAsia="en-GB"/>
        </w:rPr>
      </w:pPr>
      <w:r w:rsidRPr="00327AEF">
        <w:rPr>
          <w:rFonts w:ascii="Arial" w:eastAsia="Times New Roman" w:hAnsi="Arial" w:cs="Times New Roman"/>
          <w:b/>
          <w:lang w:eastAsia="en-GB"/>
        </w:rPr>
        <w:t>Review and Signatures</w:t>
      </w:r>
    </w:p>
    <w:p w14:paraId="71918864"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b/>
          <w:lang w:eastAsia="en-GB"/>
        </w:rPr>
      </w:pPr>
    </w:p>
    <w:p w14:paraId="772A6A72"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szCs w:val="20"/>
          <w:lang w:eastAsia="en-GB"/>
        </w:rPr>
      </w:pPr>
      <w:r w:rsidRPr="00327AEF">
        <w:rPr>
          <w:rFonts w:ascii="Arial" w:eastAsia="Times New Roman" w:hAnsi="Arial" w:cs="Times New Roman"/>
          <w:szCs w:val="20"/>
          <w:lang w:eastAsia="en-GB"/>
        </w:rPr>
        <w:t>This job description is subject to review by the Headteacher/EHT/ CEO/ Governing Body/ Trustees in negotiation with the post holder at any time. However, a</w:t>
      </w:r>
      <w:r w:rsidRPr="00327AEF">
        <w:rPr>
          <w:rFonts w:ascii="Arial" w:eastAsia="Times New Roman" w:hAnsi="Arial" w:cs="Arial"/>
          <w:szCs w:val="20"/>
          <w:lang w:eastAsia="en-GB"/>
        </w:rPr>
        <w:t>n annual review of this job description and allocation of responsibilities will take place as part of agreed performance management arrangements.</w:t>
      </w:r>
    </w:p>
    <w:p w14:paraId="31429D03" w14:textId="77777777" w:rsidR="00327AEF" w:rsidRPr="00327AEF" w:rsidRDefault="00327AEF" w:rsidP="00327AEF">
      <w:pPr>
        <w:spacing w:line="276" w:lineRule="auto"/>
        <w:ind w:left="720"/>
        <w:contextualSpacing/>
        <w:rPr>
          <w:rFonts w:ascii="Arial" w:eastAsia="Calibri" w:hAnsi="Arial" w:cs="Arial"/>
        </w:rPr>
      </w:pPr>
    </w:p>
    <w:p w14:paraId="638E50D5" w14:textId="77777777" w:rsidR="00327AEF" w:rsidRPr="00327AEF" w:rsidRDefault="00327AEF" w:rsidP="00327AEF">
      <w:pPr>
        <w:spacing w:line="276" w:lineRule="auto"/>
        <w:ind w:left="720"/>
        <w:contextualSpacing/>
        <w:rPr>
          <w:rFonts w:ascii="Arial" w:eastAsia="Calibri" w:hAnsi="Arial" w:cs="Arial"/>
        </w:rPr>
      </w:pPr>
    </w:p>
    <w:p w14:paraId="65BFE5ED" w14:textId="77777777" w:rsidR="00327AEF" w:rsidRPr="00327AEF" w:rsidRDefault="00327AEF" w:rsidP="00327AEF">
      <w:pPr>
        <w:spacing w:line="276" w:lineRule="auto"/>
        <w:ind w:left="720"/>
        <w:contextualSpacing/>
        <w:rPr>
          <w:rFonts w:ascii="Arial" w:eastAsia="Calibri" w:hAnsi="Arial" w:cs="Arial"/>
        </w:rPr>
      </w:pPr>
    </w:p>
    <w:p w14:paraId="0DE49A2E" w14:textId="77777777" w:rsidR="00327AEF" w:rsidRPr="00327AEF" w:rsidRDefault="00327AEF" w:rsidP="00327AEF">
      <w:pPr>
        <w:spacing w:line="276" w:lineRule="auto"/>
        <w:ind w:left="720"/>
        <w:contextualSpacing/>
        <w:rPr>
          <w:rFonts w:ascii="Arial" w:eastAsia="Calibri" w:hAnsi="Arial" w:cs="Arial"/>
        </w:rPr>
      </w:pPr>
    </w:p>
    <w:p w14:paraId="15FB8B77" w14:textId="77777777" w:rsidR="00327AEF" w:rsidRPr="00327AEF" w:rsidRDefault="00327AEF" w:rsidP="00327AEF">
      <w:pPr>
        <w:spacing w:line="276" w:lineRule="auto"/>
        <w:ind w:left="720"/>
        <w:contextualSpacing/>
        <w:rPr>
          <w:rFonts w:ascii="Arial" w:eastAsia="Calibri" w:hAnsi="Arial" w:cs="Arial"/>
        </w:rPr>
      </w:pPr>
    </w:p>
    <w:p w14:paraId="25ADC223" w14:textId="77777777" w:rsidR="00327AEF" w:rsidRPr="00327AEF" w:rsidRDefault="00327AEF" w:rsidP="00327AEF">
      <w:pPr>
        <w:pBdr>
          <w:top w:val="single" w:sz="4" w:space="1" w:color="000000"/>
          <w:left w:val="single" w:sz="4" w:space="4" w:color="000000"/>
          <w:bottom w:val="single" w:sz="4" w:space="1" w:color="000000"/>
          <w:right w:val="single" w:sz="4" w:space="4" w:color="000000"/>
        </w:pBdr>
        <w:shd w:val="clear" w:color="auto" w:fill="70B5E2"/>
        <w:autoSpaceDN w:val="0"/>
        <w:spacing w:after="0" w:line="276" w:lineRule="auto"/>
        <w:rPr>
          <w:rFonts w:ascii="Arial" w:eastAsia="Times New Roman" w:hAnsi="Arial" w:cs="Arial"/>
          <w:b/>
          <w:sz w:val="28"/>
          <w:szCs w:val="24"/>
          <w:lang w:eastAsia="en-GB"/>
        </w:rPr>
      </w:pPr>
      <w:r w:rsidRPr="00327AEF">
        <w:rPr>
          <w:rFonts w:ascii="Arial" w:eastAsia="Times New Roman" w:hAnsi="Arial" w:cs="Arial"/>
          <w:b/>
          <w:sz w:val="28"/>
          <w:szCs w:val="24"/>
          <w:lang w:eastAsia="en-GB"/>
        </w:rPr>
        <w:lastRenderedPageBreak/>
        <w:t>Person Specification</w:t>
      </w:r>
    </w:p>
    <w:p w14:paraId="15FD7CE7" w14:textId="77777777" w:rsidR="00327AEF" w:rsidRPr="00327AEF" w:rsidRDefault="00327AEF" w:rsidP="00327AEF">
      <w:pPr>
        <w:overflowPunct w:val="0"/>
        <w:autoSpaceDE w:val="0"/>
        <w:autoSpaceDN w:val="0"/>
        <w:adjustRightInd w:val="0"/>
        <w:spacing w:after="0" w:line="276" w:lineRule="auto"/>
        <w:jc w:val="both"/>
        <w:rPr>
          <w:rFonts w:ascii="Verdana" w:eastAsia="Times New Roman" w:hAnsi="Verdana" w:cs="Times New Roman"/>
          <w:b/>
          <w:u w:val="single"/>
          <w:lang w:eastAsia="en-GB"/>
        </w:rPr>
      </w:pP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6"/>
        <w:gridCol w:w="4392"/>
        <w:gridCol w:w="1451"/>
        <w:gridCol w:w="1417"/>
      </w:tblGrid>
      <w:tr w:rsidR="00327AEF" w:rsidRPr="00327AEF" w14:paraId="5FD24260" w14:textId="77777777" w:rsidTr="00327AEF">
        <w:trPr>
          <w:trHeight w:val="301"/>
        </w:trPr>
        <w:tc>
          <w:tcPr>
            <w:tcW w:w="2096" w:type="dxa"/>
          </w:tcPr>
          <w:p w14:paraId="38AD68A2"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sz w:val="24"/>
                <w:szCs w:val="24"/>
                <w:lang w:eastAsia="en-GB"/>
              </w:rPr>
            </w:pPr>
          </w:p>
        </w:tc>
        <w:tc>
          <w:tcPr>
            <w:tcW w:w="4392" w:type="dxa"/>
            <w:hideMark/>
          </w:tcPr>
          <w:p w14:paraId="6F93E9F6" w14:textId="77777777" w:rsidR="00327AEF" w:rsidRPr="00327AEF" w:rsidRDefault="00327AEF" w:rsidP="00327AEF">
            <w:pPr>
              <w:autoSpaceDE w:val="0"/>
              <w:autoSpaceDN w:val="0"/>
              <w:adjustRightInd w:val="0"/>
              <w:spacing w:after="0" w:line="240" w:lineRule="auto"/>
              <w:rPr>
                <w:rFonts w:ascii="Arial" w:eastAsia="Times New Roman" w:hAnsi="Arial" w:cs="Arial"/>
                <w:b/>
                <w:bCs/>
                <w:color w:val="000000"/>
                <w:lang w:eastAsia="en-GB"/>
              </w:rPr>
            </w:pPr>
            <w:r w:rsidRPr="00327AEF">
              <w:rPr>
                <w:rFonts w:ascii="Arial" w:eastAsia="Times New Roman" w:hAnsi="Arial" w:cs="Arial"/>
                <w:b/>
                <w:bCs/>
                <w:color w:val="000000"/>
                <w:lang w:eastAsia="en-GB"/>
              </w:rPr>
              <w:t xml:space="preserve">Attributes </w:t>
            </w:r>
          </w:p>
        </w:tc>
        <w:tc>
          <w:tcPr>
            <w:tcW w:w="1451" w:type="dxa"/>
            <w:hideMark/>
          </w:tcPr>
          <w:p w14:paraId="18837DC7" w14:textId="77777777" w:rsidR="00327AEF" w:rsidRPr="00327AEF" w:rsidRDefault="00327AEF" w:rsidP="00327AEF">
            <w:pPr>
              <w:autoSpaceDE w:val="0"/>
              <w:autoSpaceDN w:val="0"/>
              <w:adjustRightInd w:val="0"/>
              <w:spacing w:after="0" w:line="240" w:lineRule="auto"/>
              <w:rPr>
                <w:rFonts w:ascii="Wingdings" w:eastAsia="Times New Roman" w:hAnsi="Wingdings" w:cs="Wingdings"/>
                <w:b/>
                <w:bCs/>
                <w:color w:val="000000"/>
                <w:lang w:eastAsia="en-GB"/>
              </w:rPr>
            </w:pPr>
            <w:r w:rsidRPr="00327AEF">
              <w:rPr>
                <w:rFonts w:ascii="Arial" w:eastAsia="Times New Roman" w:hAnsi="Arial" w:cs="Arial"/>
                <w:b/>
                <w:bCs/>
                <w:color w:val="000000"/>
                <w:lang w:eastAsia="en-GB"/>
              </w:rPr>
              <w:t>Essential</w:t>
            </w:r>
          </w:p>
        </w:tc>
        <w:tc>
          <w:tcPr>
            <w:tcW w:w="1417" w:type="dxa"/>
            <w:hideMark/>
          </w:tcPr>
          <w:p w14:paraId="077CF511" w14:textId="77777777" w:rsidR="00327AEF" w:rsidRPr="00327AEF" w:rsidRDefault="00327AEF" w:rsidP="00327AEF">
            <w:pPr>
              <w:autoSpaceDE w:val="0"/>
              <w:autoSpaceDN w:val="0"/>
              <w:adjustRightInd w:val="0"/>
              <w:spacing w:after="0" w:line="240" w:lineRule="auto"/>
              <w:rPr>
                <w:rFonts w:ascii="Wingdings" w:eastAsia="Times New Roman" w:hAnsi="Wingdings" w:cs="Wingdings"/>
                <w:b/>
                <w:bCs/>
                <w:color w:val="000000"/>
                <w:lang w:eastAsia="en-GB"/>
              </w:rPr>
            </w:pPr>
            <w:r w:rsidRPr="00327AEF">
              <w:rPr>
                <w:rFonts w:ascii="Arial" w:eastAsia="Times New Roman" w:hAnsi="Arial" w:cs="Arial"/>
                <w:b/>
                <w:bCs/>
                <w:color w:val="000000"/>
                <w:lang w:eastAsia="en-GB"/>
              </w:rPr>
              <w:t>Desirable</w:t>
            </w:r>
          </w:p>
        </w:tc>
      </w:tr>
      <w:tr w:rsidR="00327AEF" w:rsidRPr="00327AEF" w14:paraId="2FC4CFF5" w14:textId="77777777" w:rsidTr="00327AEF">
        <w:trPr>
          <w:trHeight w:val="1258"/>
        </w:trPr>
        <w:tc>
          <w:tcPr>
            <w:tcW w:w="2096" w:type="dxa"/>
            <w:hideMark/>
          </w:tcPr>
          <w:p w14:paraId="2049355E"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sz w:val="24"/>
                <w:szCs w:val="24"/>
                <w:lang w:eastAsia="en-GB"/>
              </w:rPr>
              <w:t xml:space="preserve"> </w:t>
            </w:r>
            <w:r w:rsidRPr="00327AEF">
              <w:rPr>
                <w:rFonts w:ascii="Arial" w:eastAsia="Times New Roman" w:hAnsi="Arial" w:cs="Arial"/>
                <w:b/>
                <w:bCs/>
                <w:color w:val="000000"/>
                <w:lang w:eastAsia="en-GB"/>
              </w:rPr>
              <w:t xml:space="preserve">Qualifications </w:t>
            </w:r>
          </w:p>
        </w:tc>
        <w:tc>
          <w:tcPr>
            <w:tcW w:w="4392" w:type="dxa"/>
            <w:hideMark/>
          </w:tcPr>
          <w:p w14:paraId="33911E7B"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Good standard level of education </w:t>
            </w:r>
          </w:p>
          <w:p w14:paraId="614B2B86"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5 GCSEs or equivalent, including English and Maths </w:t>
            </w:r>
          </w:p>
          <w:p w14:paraId="1BD1A187"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First Aid Qualification</w:t>
            </w:r>
          </w:p>
          <w:p w14:paraId="542E7675" w14:textId="77777777" w:rsidR="00327AEF" w:rsidRPr="00327AEF" w:rsidRDefault="00327AEF" w:rsidP="00327AEF">
            <w:pPr>
              <w:numPr>
                <w:ilvl w:val="0"/>
                <w:numId w:val="6"/>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NVQ Level 3 for Teaching Assistants or equivalent, or willingness to undertake this qualification </w:t>
            </w:r>
          </w:p>
        </w:tc>
        <w:tc>
          <w:tcPr>
            <w:tcW w:w="1451" w:type="dxa"/>
          </w:tcPr>
          <w:p w14:paraId="15834C1C"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690B8D56"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7B39FACC"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7A576D26"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tc>
        <w:tc>
          <w:tcPr>
            <w:tcW w:w="1417" w:type="dxa"/>
          </w:tcPr>
          <w:p w14:paraId="0703538D"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25A90EBB"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61A6F2D9"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5CBF63A5"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355E919A"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08048090"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tc>
      </w:tr>
      <w:tr w:rsidR="00327AEF" w:rsidRPr="00327AEF" w14:paraId="3A6D3352" w14:textId="77777777" w:rsidTr="00327AEF">
        <w:trPr>
          <w:trHeight w:val="748"/>
        </w:trPr>
        <w:tc>
          <w:tcPr>
            <w:tcW w:w="2096" w:type="dxa"/>
            <w:hideMark/>
          </w:tcPr>
          <w:p w14:paraId="2C6AB3F6"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b/>
                <w:bCs/>
                <w:color w:val="000000"/>
                <w:lang w:eastAsia="en-GB"/>
              </w:rPr>
              <w:t xml:space="preserve">Work or relevant experience </w:t>
            </w:r>
          </w:p>
        </w:tc>
        <w:tc>
          <w:tcPr>
            <w:tcW w:w="4392" w:type="dxa"/>
            <w:hideMark/>
          </w:tcPr>
          <w:p w14:paraId="1486A290" w14:textId="77777777" w:rsidR="00327AEF" w:rsidRPr="00327AEF" w:rsidRDefault="00327AEF" w:rsidP="00327AEF">
            <w:pPr>
              <w:numPr>
                <w:ilvl w:val="0"/>
                <w:numId w:val="7"/>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2 – 3 years’ experience of working to support children’s learning </w:t>
            </w:r>
          </w:p>
          <w:p w14:paraId="0C1718A7" w14:textId="77777777" w:rsidR="00327AEF" w:rsidRPr="00327AEF" w:rsidRDefault="00327AEF" w:rsidP="00327AEF">
            <w:pPr>
              <w:numPr>
                <w:ilvl w:val="0"/>
                <w:numId w:val="7"/>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Experience of working in an educational setting or other relevant environment </w:t>
            </w:r>
          </w:p>
        </w:tc>
        <w:tc>
          <w:tcPr>
            <w:tcW w:w="1451" w:type="dxa"/>
          </w:tcPr>
          <w:p w14:paraId="6D1963D4"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0217BFD2"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64267BE2"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tc>
        <w:tc>
          <w:tcPr>
            <w:tcW w:w="1417" w:type="dxa"/>
            <w:hideMark/>
          </w:tcPr>
          <w:p w14:paraId="336B6778"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tc>
      </w:tr>
      <w:tr w:rsidR="00327AEF" w:rsidRPr="00327AEF" w14:paraId="6FDECBFF" w14:textId="77777777" w:rsidTr="00327AEF">
        <w:trPr>
          <w:trHeight w:val="1514"/>
        </w:trPr>
        <w:tc>
          <w:tcPr>
            <w:tcW w:w="2096" w:type="dxa"/>
            <w:hideMark/>
          </w:tcPr>
          <w:p w14:paraId="0A56AAA2"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b/>
                <w:bCs/>
                <w:color w:val="000000"/>
                <w:lang w:eastAsia="en-GB"/>
              </w:rPr>
              <w:t xml:space="preserve">Knowledge and Understanding </w:t>
            </w:r>
          </w:p>
        </w:tc>
        <w:tc>
          <w:tcPr>
            <w:tcW w:w="4392" w:type="dxa"/>
            <w:hideMark/>
          </w:tcPr>
          <w:p w14:paraId="39DCB429" w14:textId="77777777" w:rsidR="00327AEF" w:rsidRPr="00327AEF" w:rsidRDefault="00327AEF" w:rsidP="00327AEF">
            <w:pPr>
              <w:numPr>
                <w:ilvl w:val="0"/>
                <w:numId w:val="8"/>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Very good numeracy and literacy skills </w:t>
            </w:r>
          </w:p>
          <w:p w14:paraId="62F86248" w14:textId="77777777" w:rsidR="00327AEF" w:rsidRPr="00327AEF" w:rsidRDefault="00327AEF" w:rsidP="00327AEF">
            <w:pPr>
              <w:numPr>
                <w:ilvl w:val="0"/>
                <w:numId w:val="8"/>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Full working knowledge of relevant codes of practice/policies </w:t>
            </w:r>
          </w:p>
          <w:p w14:paraId="6DDF58BE" w14:textId="77777777" w:rsidR="00327AEF" w:rsidRPr="00327AEF" w:rsidRDefault="00327AEF" w:rsidP="00327AEF">
            <w:pPr>
              <w:numPr>
                <w:ilvl w:val="0"/>
                <w:numId w:val="8"/>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Understanding of principles of child development and learning processes </w:t>
            </w:r>
          </w:p>
          <w:p w14:paraId="2C5C6324" w14:textId="77777777" w:rsidR="00327AEF" w:rsidRPr="00327AEF" w:rsidRDefault="00327AEF" w:rsidP="00327AEF">
            <w:pPr>
              <w:numPr>
                <w:ilvl w:val="0"/>
                <w:numId w:val="8"/>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Working knowledge of national curriculum and other relevant learning programmes and strategies </w:t>
            </w:r>
          </w:p>
        </w:tc>
        <w:tc>
          <w:tcPr>
            <w:tcW w:w="1451" w:type="dxa"/>
          </w:tcPr>
          <w:p w14:paraId="6F542821"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0A9461D8"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797A45A6"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62CEFB9F"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3997E897"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13C2BCEE"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30D6A24C"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351CFB0D"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33D7F977"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ü</w:t>
            </w:r>
          </w:p>
        </w:tc>
        <w:tc>
          <w:tcPr>
            <w:tcW w:w="1417" w:type="dxa"/>
            <w:hideMark/>
          </w:tcPr>
          <w:p w14:paraId="7F8A189A"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 </w:t>
            </w:r>
          </w:p>
        </w:tc>
      </w:tr>
      <w:tr w:rsidR="00327AEF" w:rsidRPr="00327AEF" w14:paraId="75768100" w14:textId="77777777" w:rsidTr="00327AEF">
        <w:trPr>
          <w:trHeight w:val="494"/>
        </w:trPr>
        <w:tc>
          <w:tcPr>
            <w:tcW w:w="2096" w:type="dxa"/>
            <w:hideMark/>
          </w:tcPr>
          <w:p w14:paraId="5144DFCF" w14:textId="77777777" w:rsidR="00327AEF" w:rsidRPr="00327AEF" w:rsidRDefault="00327AEF" w:rsidP="00327AEF">
            <w:pPr>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b/>
                <w:bCs/>
                <w:color w:val="000000"/>
                <w:lang w:eastAsia="en-GB"/>
              </w:rPr>
              <w:t xml:space="preserve">Skills and Abilities (relevant to post) </w:t>
            </w:r>
          </w:p>
        </w:tc>
        <w:tc>
          <w:tcPr>
            <w:tcW w:w="4392" w:type="dxa"/>
            <w:hideMark/>
          </w:tcPr>
          <w:p w14:paraId="5A4AF0DF"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 xml:space="preserve">Willingness to participate in training and development opportunities </w:t>
            </w:r>
          </w:p>
          <w:p w14:paraId="080791B4"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Very good ICT skills and ability to use IT to support learning</w:t>
            </w:r>
          </w:p>
          <w:p w14:paraId="256D4F14"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Arial"/>
                <w:color w:val="000000"/>
                <w:lang w:eastAsia="en-GB"/>
              </w:rPr>
            </w:pPr>
            <w:r w:rsidRPr="00327AEF">
              <w:rPr>
                <w:rFonts w:ascii="Arial" w:eastAsia="Times New Roman" w:hAnsi="Arial" w:cs="Arial"/>
                <w:color w:val="000000"/>
                <w:lang w:eastAsia="en-GB"/>
              </w:rPr>
              <w:t>Ability to use other equipment/technology – video, photocopier etc</w:t>
            </w:r>
          </w:p>
        </w:tc>
        <w:tc>
          <w:tcPr>
            <w:tcW w:w="1451" w:type="dxa"/>
          </w:tcPr>
          <w:p w14:paraId="6D7F7DF1"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4F0F71EC"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1E924FD1"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ü</w:t>
            </w:r>
          </w:p>
          <w:p w14:paraId="6E0CB9AC"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793BF6E3"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ü</w:t>
            </w:r>
          </w:p>
        </w:tc>
        <w:tc>
          <w:tcPr>
            <w:tcW w:w="1417" w:type="dxa"/>
          </w:tcPr>
          <w:p w14:paraId="0C7B68F7"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tc>
      </w:tr>
      <w:tr w:rsidR="00327AEF" w:rsidRPr="00327AEF" w14:paraId="457A8DB7" w14:textId="77777777" w:rsidTr="00327AEF">
        <w:trPr>
          <w:trHeight w:val="1375"/>
        </w:trPr>
        <w:tc>
          <w:tcPr>
            <w:tcW w:w="2096" w:type="dxa"/>
            <w:hideMark/>
          </w:tcPr>
          <w:p w14:paraId="5E3FE2D2"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b/>
                <w:bCs/>
                <w:lang w:eastAsia="en-GB"/>
              </w:rPr>
            </w:pPr>
            <w:r w:rsidRPr="00327AEF">
              <w:rPr>
                <w:rFonts w:ascii="Arial" w:eastAsia="Times New Roman" w:hAnsi="Arial" w:cs="Times New Roman"/>
                <w:b/>
                <w:bCs/>
                <w:lang w:eastAsia="en-GB"/>
              </w:rPr>
              <w:t xml:space="preserve">Personal Qualities </w:t>
            </w:r>
          </w:p>
        </w:tc>
        <w:tc>
          <w:tcPr>
            <w:tcW w:w="4392" w:type="dxa"/>
            <w:hideMark/>
          </w:tcPr>
          <w:p w14:paraId="53ED7C03"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Times New Roman"/>
                <w:lang w:eastAsia="en-GB"/>
              </w:rPr>
            </w:pPr>
            <w:r w:rsidRPr="00327AEF">
              <w:rPr>
                <w:rFonts w:ascii="Arial" w:eastAsia="Times New Roman" w:hAnsi="Arial" w:cs="Times New Roman"/>
                <w:lang w:eastAsia="en-GB"/>
              </w:rPr>
              <w:t xml:space="preserve">Excellent communication skills </w:t>
            </w:r>
          </w:p>
          <w:p w14:paraId="58BB643E"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Times New Roman"/>
                <w:lang w:eastAsia="en-GB"/>
              </w:rPr>
            </w:pPr>
            <w:r w:rsidRPr="00327AEF">
              <w:rPr>
                <w:rFonts w:ascii="Arial" w:eastAsia="Times New Roman" w:hAnsi="Arial" w:cs="Times New Roman"/>
                <w:lang w:eastAsia="en-GB"/>
              </w:rPr>
              <w:t xml:space="preserve">Ability to relate well to children and adults </w:t>
            </w:r>
          </w:p>
          <w:p w14:paraId="2801809B"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Times New Roman"/>
                <w:lang w:eastAsia="en-GB"/>
              </w:rPr>
            </w:pPr>
            <w:r w:rsidRPr="00327AEF">
              <w:rPr>
                <w:rFonts w:ascii="Arial" w:eastAsia="Times New Roman" w:hAnsi="Arial" w:cs="Times New Roman"/>
                <w:lang w:eastAsia="en-GB"/>
              </w:rPr>
              <w:t xml:space="preserve">Ability to work well as part of a team Flexibility and reliability </w:t>
            </w:r>
          </w:p>
          <w:p w14:paraId="5CAF8B3B"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Times New Roman"/>
                <w:lang w:eastAsia="en-GB"/>
              </w:rPr>
            </w:pPr>
            <w:r w:rsidRPr="00327AEF">
              <w:rPr>
                <w:rFonts w:ascii="Arial" w:eastAsia="Times New Roman" w:hAnsi="Arial" w:cs="Times New Roman"/>
                <w:lang w:eastAsia="en-GB"/>
              </w:rPr>
              <w:t xml:space="preserve">Ability to maintain confidentiality </w:t>
            </w:r>
          </w:p>
          <w:p w14:paraId="557D36DE" w14:textId="77777777" w:rsidR="00327AEF" w:rsidRPr="00327AEF" w:rsidRDefault="00327AEF" w:rsidP="00327AEF">
            <w:pPr>
              <w:numPr>
                <w:ilvl w:val="0"/>
                <w:numId w:val="9"/>
              </w:numPr>
              <w:overflowPunct w:val="0"/>
              <w:autoSpaceDE w:val="0"/>
              <w:autoSpaceDN w:val="0"/>
              <w:adjustRightInd w:val="0"/>
              <w:spacing w:after="0" w:line="240" w:lineRule="auto"/>
              <w:rPr>
                <w:rFonts w:ascii="Arial" w:eastAsia="Times New Roman" w:hAnsi="Arial" w:cs="Times New Roman"/>
                <w:lang w:eastAsia="en-GB"/>
              </w:rPr>
            </w:pPr>
            <w:r w:rsidRPr="00327AEF">
              <w:rPr>
                <w:rFonts w:ascii="Arial" w:eastAsia="Times New Roman" w:hAnsi="Arial" w:cs="Times New Roman"/>
                <w:lang w:eastAsia="en-GB"/>
              </w:rPr>
              <w:t xml:space="preserve">Ability to work with a diverse range of people </w:t>
            </w:r>
          </w:p>
        </w:tc>
        <w:tc>
          <w:tcPr>
            <w:tcW w:w="1451" w:type="dxa"/>
          </w:tcPr>
          <w:p w14:paraId="3FAEB3B9"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2C318837"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03436ED1"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4CFEEA51"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 xml:space="preserve">ü </w:t>
            </w:r>
          </w:p>
          <w:p w14:paraId="6A700D94"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67C5C3AD"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ü</w:t>
            </w:r>
          </w:p>
          <w:p w14:paraId="28F0A6AE"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r w:rsidRPr="00327AEF">
              <w:rPr>
                <w:rFonts w:ascii="Wingdings" w:eastAsia="Times New Roman" w:hAnsi="Wingdings" w:cs="Wingdings"/>
                <w:color w:val="000000"/>
                <w:lang w:eastAsia="en-GB"/>
              </w:rPr>
              <w:t>ü</w:t>
            </w:r>
          </w:p>
        </w:tc>
        <w:tc>
          <w:tcPr>
            <w:tcW w:w="1417" w:type="dxa"/>
          </w:tcPr>
          <w:p w14:paraId="33372B17"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667CEEF0"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61E7685E" w14:textId="77777777" w:rsidR="00327AEF" w:rsidRPr="00327AEF" w:rsidRDefault="00327AEF" w:rsidP="00327AEF">
            <w:pPr>
              <w:autoSpaceDE w:val="0"/>
              <w:autoSpaceDN w:val="0"/>
              <w:adjustRightInd w:val="0"/>
              <w:spacing w:after="0" w:line="240" w:lineRule="auto"/>
              <w:rPr>
                <w:rFonts w:ascii="Wingdings" w:eastAsia="Times New Roman" w:hAnsi="Wingdings" w:cs="Wingdings"/>
                <w:color w:val="000000"/>
                <w:lang w:eastAsia="en-GB"/>
              </w:rPr>
            </w:pPr>
          </w:p>
          <w:p w14:paraId="059BCFAB"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lang w:eastAsia="en-GB"/>
              </w:rPr>
            </w:pPr>
          </w:p>
        </w:tc>
      </w:tr>
      <w:tr w:rsidR="00327AEF" w:rsidRPr="00327AEF" w14:paraId="0856CBDD" w14:textId="77777777" w:rsidTr="00327AEF">
        <w:trPr>
          <w:trHeight w:val="363"/>
        </w:trPr>
        <w:tc>
          <w:tcPr>
            <w:tcW w:w="2096" w:type="dxa"/>
            <w:hideMark/>
          </w:tcPr>
          <w:p w14:paraId="099B80F9"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lang w:eastAsia="en-GB"/>
              </w:rPr>
            </w:pPr>
            <w:r w:rsidRPr="00327AEF">
              <w:rPr>
                <w:rFonts w:ascii="Arial" w:eastAsia="Times New Roman" w:hAnsi="Arial" w:cs="Times New Roman"/>
                <w:b/>
                <w:bCs/>
                <w:lang w:eastAsia="en-GB"/>
              </w:rPr>
              <w:t xml:space="preserve">Special Conditions </w:t>
            </w:r>
          </w:p>
        </w:tc>
        <w:tc>
          <w:tcPr>
            <w:tcW w:w="4392" w:type="dxa"/>
          </w:tcPr>
          <w:p w14:paraId="2DAF7B9E" w14:textId="77777777" w:rsidR="00327AEF" w:rsidRPr="00327AEF" w:rsidRDefault="00327AEF" w:rsidP="00327AEF">
            <w:pPr>
              <w:numPr>
                <w:ilvl w:val="0"/>
                <w:numId w:val="10"/>
              </w:numPr>
              <w:overflowPunct w:val="0"/>
              <w:autoSpaceDE w:val="0"/>
              <w:autoSpaceDN w:val="0"/>
              <w:adjustRightInd w:val="0"/>
              <w:spacing w:after="0" w:line="240" w:lineRule="auto"/>
              <w:rPr>
                <w:rFonts w:ascii="Arial" w:eastAsia="Times New Roman" w:hAnsi="Arial" w:cs="Times New Roman"/>
                <w:lang w:eastAsia="en-GB"/>
              </w:rPr>
            </w:pPr>
            <w:r w:rsidRPr="00327AEF">
              <w:rPr>
                <w:rFonts w:ascii="Arial" w:eastAsia="Times New Roman" w:hAnsi="Arial" w:cs="Times New Roman"/>
                <w:lang w:eastAsia="en-GB"/>
              </w:rPr>
              <w:t xml:space="preserve">Willingness to undertake a Criminal Records Bureau check </w:t>
            </w:r>
          </w:p>
          <w:p w14:paraId="402627DA"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lang w:eastAsia="en-GB"/>
              </w:rPr>
            </w:pPr>
          </w:p>
        </w:tc>
        <w:tc>
          <w:tcPr>
            <w:tcW w:w="1451" w:type="dxa"/>
            <w:hideMark/>
          </w:tcPr>
          <w:p w14:paraId="12D3ACAA"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lang w:eastAsia="en-GB"/>
              </w:rPr>
            </w:pPr>
            <w:r w:rsidRPr="00327AEF">
              <w:rPr>
                <w:rFonts w:ascii="Wingdings" w:eastAsia="Times New Roman" w:hAnsi="Wingdings" w:cs="Wingdings"/>
                <w:lang w:eastAsia="en-GB"/>
              </w:rPr>
              <w:t>ü</w:t>
            </w:r>
          </w:p>
        </w:tc>
        <w:tc>
          <w:tcPr>
            <w:tcW w:w="1417" w:type="dxa"/>
          </w:tcPr>
          <w:p w14:paraId="5D93C0C2"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lang w:eastAsia="en-GB"/>
              </w:rPr>
            </w:pPr>
          </w:p>
        </w:tc>
      </w:tr>
    </w:tbl>
    <w:p w14:paraId="04D79AA8" w14:textId="77777777" w:rsidR="00327AEF" w:rsidRPr="00327AEF" w:rsidRDefault="00327AEF" w:rsidP="00327AEF">
      <w:pPr>
        <w:overflowPunct w:val="0"/>
        <w:autoSpaceDE w:val="0"/>
        <w:autoSpaceDN w:val="0"/>
        <w:adjustRightInd w:val="0"/>
        <w:spacing w:after="0" w:line="240" w:lineRule="auto"/>
        <w:rPr>
          <w:rFonts w:ascii="Arial" w:eastAsia="Times New Roman" w:hAnsi="Arial" w:cs="Times New Roman"/>
          <w:lang w:eastAsia="en-GB"/>
        </w:rPr>
      </w:pPr>
    </w:p>
    <w:p w14:paraId="2D576462" w14:textId="36456EC9" w:rsidR="00153FD0" w:rsidRPr="009D065E" w:rsidRDefault="00913C58" w:rsidP="00327AEF">
      <w:pPr>
        <w:spacing w:after="0" w:line="240" w:lineRule="auto"/>
        <w:rPr>
          <w:rFonts w:ascii="Arial" w:eastAsia="Times New Roman" w:hAnsi="Arial" w:cstheme="minorHAnsi"/>
          <w:szCs w:val="28"/>
          <w:u w:val="single"/>
          <w:lang w:eastAsia="en-GB"/>
        </w:rPr>
      </w:pPr>
      <w:r>
        <w:rPr>
          <w:rFonts w:ascii="Times" w:hAnsi="Times" w:cs="Times"/>
          <w:color w:val="1A1A1A"/>
          <w:lang w:val="en-US"/>
        </w:rPr>
        <w:br w:type="page"/>
      </w:r>
      <w:r w:rsidR="00AF0EF8" w:rsidRPr="009D065E">
        <w:rPr>
          <w:rFonts w:ascii="Arial" w:eastAsia="Times New Roman" w:hAnsi="Arial" w:cstheme="minorHAnsi"/>
          <w:b/>
          <w:szCs w:val="28"/>
          <w:u w:val="single"/>
          <w:lang w:eastAsia="en-GB"/>
        </w:rPr>
        <w:lastRenderedPageBreak/>
        <w:t>Standard</w:t>
      </w:r>
      <w:r w:rsidR="00153FD0" w:rsidRPr="009D065E">
        <w:rPr>
          <w:rFonts w:ascii="Arial" w:eastAsia="Times New Roman" w:hAnsi="Arial" w:cstheme="minorHAnsi"/>
          <w:b/>
          <w:szCs w:val="28"/>
          <w:u w:val="single"/>
          <w:lang w:eastAsia="en-GB"/>
        </w:rPr>
        <w:t xml:space="preserve"> Employment </w:t>
      </w:r>
      <w:r w:rsidR="009D065E" w:rsidRPr="009D065E">
        <w:rPr>
          <w:rFonts w:ascii="Arial" w:eastAsia="Times New Roman" w:hAnsi="Arial" w:cstheme="minorHAnsi"/>
          <w:b/>
          <w:szCs w:val="28"/>
          <w:u w:val="single"/>
          <w:lang w:eastAsia="en-GB"/>
        </w:rPr>
        <w:t>M</w:t>
      </w:r>
      <w:r w:rsidR="00153FD0" w:rsidRPr="009D065E">
        <w:rPr>
          <w:rFonts w:ascii="Arial" w:eastAsia="Times New Roman" w:hAnsi="Arial" w:cstheme="minorHAnsi"/>
          <w:b/>
          <w:szCs w:val="28"/>
          <w:u w:val="single"/>
          <w:lang w:eastAsia="en-GB"/>
        </w:rPr>
        <w:t>atters</w:t>
      </w:r>
      <w:r w:rsidR="00197D71">
        <w:rPr>
          <w:rFonts w:ascii="Arial" w:eastAsia="Times New Roman" w:hAnsi="Arial" w:cstheme="minorHAnsi"/>
          <w:b/>
          <w:szCs w:val="28"/>
          <w:u w:val="single"/>
          <w:lang w:eastAsia="en-GB"/>
        </w:rPr>
        <w:t xml:space="preserve"> &amp; Safer Recruitment</w:t>
      </w:r>
    </w:p>
    <w:p w14:paraId="0CB2CCCF" w14:textId="77777777" w:rsidR="00153FD0" w:rsidRPr="00C610E8" w:rsidRDefault="00153FD0" w:rsidP="00C610E8">
      <w:pPr>
        <w:spacing w:after="0" w:line="240" w:lineRule="auto"/>
        <w:jc w:val="both"/>
        <w:rPr>
          <w:rFonts w:ascii="Arial" w:eastAsia="Times New Roman" w:hAnsi="Arial" w:cstheme="minorHAnsi"/>
          <w:b/>
          <w:lang w:eastAsia="en-GB"/>
        </w:rPr>
      </w:pPr>
    </w:p>
    <w:p w14:paraId="1DC331D3" w14:textId="7B343881" w:rsidR="00153FD0" w:rsidRPr="00C610E8" w:rsidRDefault="00153FD0" w:rsidP="00C610E8">
      <w:pPr>
        <w:pStyle w:val="NormalWeb"/>
        <w:spacing w:after="0"/>
        <w:jc w:val="both"/>
        <w:rPr>
          <w:rFonts w:ascii="Arial" w:hAnsi="Arial" w:cstheme="minorHAnsi"/>
          <w:b/>
          <w:bCs/>
          <w:sz w:val="22"/>
          <w:szCs w:val="22"/>
        </w:rPr>
      </w:pPr>
      <w:r w:rsidRPr="00C610E8">
        <w:rPr>
          <w:rFonts w:ascii="Arial" w:hAnsi="Arial" w:cstheme="minorHAnsi"/>
          <w:b/>
          <w:bCs/>
          <w:sz w:val="22"/>
          <w:szCs w:val="22"/>
        </w:rPr>
        <w:t xml:space="preserve">Interview and </w:t>
      </w:r>
      <w:r w:rsidR="00474E5B">
        <w:rPr>
          <w:rFonts w:ascii="Arial" w:hAnsi="Arial" w:cstheme="minorHAnsi"/>
          <w:b/>
          <w:bCs/>
          <w:sz w:val="22"/>
          <w:szCs w:val="22"/>
        </w:rPr>
        <w:t>A</w:t>
      </w:r>
      <w:r w:rsidRPr="00C610E8">
        <w:rPr>
          <w:rFonts w:ascii="Arial" w:hAnsi="Arial" w:cstheme="minorHAnsi"/>
          <w:b/>
          <w:bCs/>
          <w:sz w:val="22"/>
          <w:szCs w:val="22"/>
        </w:rPr>
        <w:t>ppointment</w:t>
      </w:r>
      <w:r w:rsidR="00474E5B">
        <w:rPr>
          <w:rFonts w:ascii="Arial" w:hAnsi="Arial" w:cstheme="minorHAnsi"/>
          <w:b/>
          <w:bCs/>
          <w:sz w:val="22"/>
          <w:szCs w:val="22"/>
        </w:rPr>
        <w:t>:</w:t>
      </w:r>
    </w:p>
    <w:p w14:paraId="645B233F" w14:textId="2D6367BD" w:rsidR="00153FD0" w:rsidRDefault="00153FD0" w:rsidP="00CB7D59">
      <w:pPr>
        <w:pStyle w:val="NormalWeb"/>
        <w:spacing w:after="0"/>
        <w:jc w:val="both"/>
        <w:rPr>
          <w:rFonts w:ascii="Arial" w:hAnsi="Arial" w:cstheme="minorHAnsi"/>
          <w:sz w:val="22"/>
          <w:szCs w:val="20"/>
        </w:rPr>
      </w:pPr>
      <w:r w:rsidRPr="00C610E8">
        <w:rPr>
          <w:rFonts w:ascii="Arial" w:hAnsi="Arial" w:cstheme="minorHAnsi"/>
          <w:sz w:val="22"/>
          <w:szCs w:val="20"/>
        </w:rPr>
        <w:t>Shortlisted candidates will take part in a</w:t>
      </w:r>
      <w:r w:rsidR="00A15CC6">
        <w:rPr>
          <w:rFonts w:ascii="Arial" w:hAnsi="Arial" w:cstheme="minorHAnsi"/>
          <w:sz w:val="22"/>
          <w:szCs w:val="20"/>
        </w:rPr>
        <w:t xml:space="preserve"> formal </w:t>
      </w:r>
      <w:r w:rsidRPr="00C610E8">
        <w:rPr>
          <w:rFonts w:ascii="Arial" w:hAnsi="Arial" w:cstheme="minorHAnsi"/>
          <w:sz w:val="22"/>
          <w:szCs w:val="20"/>
        </w:rPr>
        <w:t>interview and selection process.  Any offer of appointment will be subject to satisfying any arising safeguarding matters at interview and also formal pre-employment checks. All checks will be made in the strictest confidence and used solely for the purpose of considering applications for the post. A Disclosure and Barring Service Enhance</w:t>
      </w:r>
      <w:r w:rsidR="00EA4A4A">
        <w:rPr>
          <w:rFonts w:ascii="Arial" w:hAnsi="Arial" w:cstheme="minorHAnsi"/>
          <w:sz w:val="22"/>
          <w:szCs w:val="20"/>
        </w:rPr>
        <w:t>d</w:t>
      </w:r>
      <w:r w:rsidRPr="00C610E8">
        <w:rPr>
          <w:rFonts w:ascii="Arial" w:hAnsi="Arial" w:cstheme="minorHAnsi"/>
          <w:sz w:val="22"/>
          <w:szCs w:val="20"/>
        </w:rPr>
        <w:t xml:space="preserve"> Certificate (DBS) with Barred List Check will be required for all appointed posts. </w:t>
      </w:r>
      <w:r w:rsidR="00EA4A4A">
        <w:rPr>
          <w:rFonts w:ascii="Arial" w:hAnsi="Arial" w:cstheme="minorHAnsi"/>
          <w:sz w:val="22"/>
          <w:szCs w:val="20"/>
        </w:rPr>
        <w:t xml:space="preserve"> </w:t>
      </w:r>
      <w:r w:rsidRPr="00C610E8">
        <w:rPr>
          <w:rFonts w:ascii="Arial" w:hAnsi="Arial" w:cstheme="minorHAnsi"/>
          <w:sz w:val="22"/>
          <w:szCs w:val="20"/>
        </w:rPr>
        <w:t>The Trust will carry out other appropriate pre-employment checks</w:t>
      </w:r>
      <w:r w:rsidR="00EA4A4A">
        <w:rPr>
          <w:rFonts w:ascii="Arial" w:hAnsi="Arial" w:cstheme="minorHAnsi"/>
          <w:sz w:val="22"/>
          <w:szCs w:val="20"/>
        </w:rPr>
        <w:t>, t</w:t>
      </w:r>
      <w:r w:rsidRPr="00C610E8">
        <w:rPr>
          <w:rFonts w:ascii="Arial" w:hAnsi="Arial" w:cstheme="minorHAnsi"/>
          <w:sz w:val="22"/>
          <w:szCs w:val="20"/>
        </w:rPr>
        <w:t>hese include:</w:t>
      </w:r>
      <w:r w:rsidRPr="00C610E8">
        <w:rPr>
          <w:rFonts w:ascii="Arial" w:eastAsiaTheme="minorEastAsia" w:hAnsi="Arial" w:cstheme="minorHAnsi"/>
          <w:kern w:val="24"/>
          <w:sz w:val="22"/>
          <w:szCs w:val="20"/>
        </w:rPr>
        <w:t xml:space="preserve"> Qualifications and Status e.g. QTS, Prohibition check, EEA check, Section 128 Directive check and </w:t>
      </w:r>
      <w:r w:rsidRPr="00C610E8">
        <w:rPr>
          <w:rFonts w:ascii="Arial" w:eastAsiaTheme="minorEastAsia" w:hAnsi="Arial" w:cstheme="minorHAnsi"/>
          <w:bCs/>
          <w:kern w:val="24"/>
          <w:sz w:val="22"/>
          <w:szCs w:val="20"/>
        </w:rPr>
        <w:t xml:space="preserve">Disqualification under the Childcare Act 2006 check. </w:t>
      </w:r>
      <w:r w:rsidRPr="00C610E8">
        <w:rPr>
          <w:rFonts w:ascii="Arial" w:hAnsi="Arial" w:cstheme="minorHAnsi"/>
          <w:bCs/>
          <w:sz w:val="22"/>
          <w:szCs w:val="20"/>
        </w:rPr>
        <w:t xml:space="preserve"> A Fitness</w:t>
      </w:r>
      <w:r w:rsidRPr="00C610E8">
        <w:rPr>
          <w:rFonts w:ascii="Arial" w:hAnsi="Arial" w:cstheme="minorHAnsi"/>
          <w:sz w:val="22"/>
          <w:szCs w:val="20"/>
        </w:rPr>
        <w:t xml:space="preserve"> to work declaration will be required following appointment to ensure that a candidate has the health and physical capacity for the job.  Further identity checks to determine identity and proof of e</w:t>
      </w:r>
      <w:r w:rsidRPr="00C610E8">
        <w:rPr>
          <w:rFonts w:ascii="Arial" w:eastAsiaTheme="minorEastAsia" w:hAnsi="Arial" w:cstheme="minorHAnsi"/>
          <w:kern w:val="24"/>
          <w:sz w:val="22"/>
          <w:szCs w:val="20"/>
        </w:rPr>
        <w:t>ligibility to work in the UK</w:t>
      </w:r>
      <w:r w:rsidRPr="00C610E8">
        <w:rPr>
          <w:rFonts w:ascii="Arial" w:hAnsi="Arial" w:cstheme="minorHAnsi"/>
          <w:b/>
          <w:bCs/>
          <w:sz w:val="22"/>
          <w:szCs w:val="20"/>
        </w:rPr>
        <w:t xml:space="preserve">.  </w:t>
      </w:r>
      <w:r w:rsidRPr="00C610E8">
        <w:rPr>
          <w:rFonts w:ascii="Arial" w:hAnsi="Arial" w:cstheme="minorHAnsi"/>
          <w:sz w:val="22"/>
          <w:szCs w:val="20"/>
        </w:rPr>
        <w:t xml:space="preserve"> Inclusion on the Trust/</w:t>
      </w:r>
      <w:r w:rsidR="00531BCD">
        <w:rPr>
          <w:rFonts w:ascii="Arial" w:hAnsi="Arial" w:cstheme="minorHAnsi"/>
          <w:sz w:val="22"/>
          <w:szCs w:val="20"/>
        </w:rPr>
        <w:t>s</w:t>
      </w:r>
      <w:r w:rsidRPr="00C610E8">
        <w:rPr>
          <w:rFonts w:ascii="Arial" w:hAnsi="Arial" w:cstheme="minorHAnsi"/>
          <w:sz w:val="22"/>
          <w:szCs w:val="20"/>
        </w:rPr>
        <w:t>chool’s Single Central Record (SCR)</w:t>
      </w:r>
      <w:r w:rsidR="00531BCD">
        <w:rPr>
          <w:rFonts w:ascii="Arial" w:hAnsi="Arial" w:cstheme="minorHAnsi"/>
          <w:sz w:val="22"/>
          <w:szCs w:val="20"/>
        </w:rPr>
        <w:t>.</w:t>
      </w:r>
    </w:p>
    <w:p w14:paraId="092498E2" w14:textId="5C09D3C4" w:rsidR="00A15CC6" w:rsidRDefault="00A15CC6" w:rsidP="00C610E8">
      <w:pPr>
        <w:pStyle w:val="NormalWeb"/>
        <w:spacing w:after="0"/>
        <w:jc w:val="both"/>
        <w:rPr>
          <w:rFonts w:ascii="Arial" w:hAnsi="Arial" w:cstheme="minorHAnsi"/>
          <w:sz w:val="22"/>
          <w:szCs w:val="20"/>
        </w:rPr>
      </w:pPr>
    </w:p>
    <w:p w14:paraId="322A5735" w14:textId="77777777" w:rsidR="00A15CC6" w:rsidRPr="00C610E8" w:rsidRDefault="00A15CC6" w:rsidP="00A15CC6">
      <w:pPr>
        <w:pStyle w:val="NormalWeb"/>
        <w:spacing w:after="0"/>
        <w:jc w:val="both"/>
        <w:rPr>
          <w:rFonts w:ascii="Arial" w:hAnsi="Arial" w:cstheme="minorHAnsi"/>
          <w:b/>
          <w:bCs/>
          <w:sz w:val="22"/>
          <w:szCs w:val="22"/>
        </w:rPr>
      </w:pPr>
      <w:r w:rsidRPr="00C610E8">
        <w:rPr>
          <w:rFonts w:ascii="Arial" w:hAnsi="Arial" w:cstheme="minorHAnsi"/>
          <w:b/>
          <w:bCs/>
          <w:sz w:val="22"/>
          <w:szCs w:val="22"/>
        </w:rPr>
        <w:t>Safer Recruitment Statement</w:t>
      </w:r>
      <w:r>
        <w:rPr>
          <w:rFonts w:ascii="Arial" w:hAnsi="Arial" w:cstheme="minorHAnsi"/>
          <w:b/>
          <w:bCs/>
          <w:sz w:val="22"/>
          <w:szCs w:val="22"/>
        </w:rPr>
        <w:t>:</w:t>
      </w:r>
    </w:p>
    <w:p w14:paraId="000DF2DA" w14:textId="5F8E4F86" w:rsidR="00A15CC6" w:rsidRPr="00C610E8" w:rsidRDefault="00A15CC6" w:rsidP="00C610E8">
      <w:pPr>
        <w:pStyle w:val="NormalWeb"/>
        <w:spacing w:after="0"/>
        <w:jc w:val="both"/>
        <w:rPr>
          <w:rFonts w:ascii="Arial" w:hAnsi="Arial" w:cstheme="minorHAnsi"/>
          <w:sz w:val="22"/>
          <w:szCs w:val="20"/>
        </w:rPr>
      </w:pPr>
      <w:r w:rsidRPr="00C610E8">
        <w:rPr>
          <w:rFonts w:ascii="Arial" w:hAnsi="Arial" w:cstheme="minorHAnsi"/>
          <w:sz w:val="22"/>
          <w:szCs w:val="20"/>
        </w:rPr>
        <w:t xml:space="preserve">Our Trust is committed to safeguarding and promoting the welfare of children and young people within all Trust schools. </w:t>
      </w:r>
      <w:r>
        <w:rPr>
          <w:rFonts w:ascii="Arial" w:hAnsi="Arial" w:cstheme="minorHAnsi"/>
          <w:sz w:val="22"/>
          <w:szCs w:val="20"/>
        </w:rPr>
        <w:t xml:space="preserve"> </w:t>
      </w:r>
      <w:r w:rsidRPr="00C610E8">
        <w:rPr>
          <w:rFonts w:ascii="Arial" w:hAnsi="Arial" w:cstheme="minorHAnsi"/>
          <w:sz w:val="22"/>
          <w:szCs w:val="20"/>
        </w:rPr>
        <w:t>The Trust complies with the statutory legislative requirements and guidance that seeks to protect children in accordance with statutory guidance including ‘Keeping Children Safe in Education Guidance’ (September 20</w:t>
      </w:r>
      <w:r w:rsidR="005D0043">
        <w:rPr>
          <w:rFonts w:ascii="Arial" w:hAnsi="Arial" w:cstheme="minorHAnsi"/>
          <w:sz w:val="22"/>
          <w:szCs w:val="20"/>
        </w:rPr>
        <w:t>20</w:t>
      </w:r>
      <w:r w:rsidRPr="00C610E8">
        <w:rPr>
          <w:rFonts w:ascii="Arial" w:hAnsi="Arial" w:cstheme="minorHAnsi"/>
          <w:sz w:val="22"/>
          <w:szCs w:val="20"/>
        </w:rPr>
        <w:t xml:space="preserve">). </w:t>
      </w:r>
      <w:r>
        <w:rPr>
          <w:rFonts w:ascii="Arial" w:hAnsi="Arial" w:cstheme="minorHAnsi"/>
          <w:sz w:val="22"/>
          <w:szCs w:val="20"/>
        </w:rPr>
        <w:t xml:space="preserve"> </w:t>
      </w:r>
      <w:r w:rsidRPr="00C610E8">
        <w:rPr>
          <w:rFonts w:ascii="Arial" w:hAnsi="Arial" w:cstheme="minorHAnsi"/>
          <w:sz w:val="22"/>
          <w:szCs w:val="20"/>
        </w:rPr>
        <w:t xml:space="preserve">In order to meet this responsibility, this includes a rigorous recruitment </w:t>
      </w:r>
      <w:r>
        <w:rPr>
          <w:rFonts w:ascii="Arial" w:hAnsi="Arial" w:cstheme="minorHAnsi"/>
          <w:sz w:val="22"/>
          <w:szCs w:val="20"/>
        </w:rPr>
        <w:t>and</w:t>
      </w:r>
      <w:r w:rsidRPr="00C610E8">
        <w:rPr>
          <w:rFonts w:ascii="Arial" w:hAnsi="Arial" w:cstheme="minorHAnsi"/>
          <w:sz w:val="22"/>
          <w:szCs w:val="20"/>
        </w:rPr>
        <w:t xml:space="preserve"> selection process to discourage and screen out unsuitable applicants.  Trust Job </w:t>
      </w:r>
      <w:r>
        <w:rPr>
          <w:rFonts w:ascii="Arial" w:hAnsi="Arial" w:cstheme="minorHAnsi"/>
          <w:sz w:val="22"/>
          <w:szCs w:val="20"/>
        </w:rPr>
        <w:t>D</w:t>
      </w:r>
      <w:r w:rsidRPr="00C610E8">
        <w:rPr>
          <w:rFonts w:ascii="Arial" w:hAnsi="Arial" w:cstheme="minorHAnsi"/>
          <w:sz w:val="22"/>
          <w:szCs w:val="20"/>
        </w:rPr>
        <w:t xml:space="preserve">escriptions and Person Specifications make reference to safeguarding and child protection and that all posts are subject to a Disclosure and Barring Service certificate (DBS). </w:t>
      </w:r>
      <w:r>
        <w:rPr>
          <w:rFonts w:ascii="Arial" w:hAnsi="Arial" w:cstheme="minorHAnsi"/>
          <w:sz w:val="22"/>
          <w:szCs w:val="20"/>
        </w:rPr>
        <w:t xml:space="preserve"> </w:t>
      </w:r>
      <w:r w:rsidRPr="00C610E8">
        <w:rPr>
          <w:rFonts w:ascii="Arial" w:hAnsi="Arial" w:cstheme="minorHAnsi"/>
          <w:sz w:val="22"/>
          <w:szCs w:val="20"/>
        </w:rPr>
        <w:t>All advertisements include our safeguarding statement and commitment.</w:t>
      </w:r>
    </w:p>
    <w:p w14:paraId="17641F8D" w14:textId="77777777" w:rsidR="00153FD0" w:rsidRPr="00C610E8" w:rsidRDefault="00153FD0" w:rsidP="00C610E8">
      <w:pPr>
        <w:pStyle w:val="NormalWeb"/>
        <w:spacing w:after="0"/>
        <w:jc w:val="both"/>
        <w:rPr>
          <w:rFonts w:ascii="Arial" w:hAnsi="Arial" w:cstheme="minorHAnsi"/>
          <w:sz w:val="22"/>
          <w:szCs w:val="12"/>
        </w:rPr>
      </w:pPr>
    </w:p>
    <w:p w14:paraId="771B1AC4" w14:textId="05C78B8D" w:rsidR="00153FD0" w:rsidRPr="00C610E8" w:rsidRDefault="00153FD0" w:rsidP="00C610E8">
      <w:pPr>
        <w:pStyle w:val="NormalWeb"/>
        <w:spacing w:after="0"/>
        <w:jc w:val="both"/>
        <w:rPr>
          <w:rFonts w:ascii="Arial" w:hAnsi="Arial" w:cstheme="minorHAnsi"/>
          <w:b/>
          <w:bCs/>
          <w:sz w:val="22"/>
          <w:szCs w:val="22"/>
        </w:rPr>
      </w:pPr>
      <w:r w:rsidRPr="00C610E8">
        <w:rPr>
          <w:rFonts w:ascii="Arial" w:hAnsi="Arial" w:cstheme="minorHAnsi"/>
          <w:b/>
          <w:bCs/>
          <w:sz w:val="22"/>
          <w:szCs w:val="22"/>
        </w:rPr>
        <w:t>Probation and Mobility</w:t>
      </w:r>
      <w:r w:rsidR="00531BCD">
        <w:rPr>
          <w:rFonts w:ascii="Arial" w:hAnsi="Arial" w:cstheme="minorHAnsi"/>
          <w:b/>
          <w:bCs/>
          <w:sz w:val="22"/>
          <w:szCs w:val="22"/>
        </w:rPr>
        <w:t>:</w:t>
      </w:r>
    </w:p>
    <w:p w14:paraId="316D4503" w14:textId="3DEF5EE3" w:rsidR="00153FD0" w:rsidRDefault="00153FD0" w:rsidP="00C610E8">
      <w:pPr>
        <w:pStyle w:val="NormalWeb"/>
        <w:spacing w:after="0"/>
        <w:jc w:val="both"/>
        <w:rPr>
          <w:rFonts w:ascii="Arial" w:hAnsi="Arial" w:cstheme="minorHAnsi"/>
          <w:sz w:val="22"/>
          <w:szCs w:val="20"/>
        </w:rPr>
      </w:pPr>
      <w:r w:rsidRPr="00C610E8">
        <w:rPr>
          <w:rFonts w:ascii="Arial" w:hAnsi="Arial" w:cstheme="minorHAnsi"/>
          <w:sz w:val="22"/>
          <w:szCs w:val="20"/>
        </w:rPr>
        <w:t>New staff may be subject to the probation procedure for a period of six months</w:t>
      </w:r>
      <w:r w:rsidR="002E052C" w:rsidRPr="00C610E8">
        <w:rPr>
          <w:rFonts w:ascii="Arial" w:hAnsi="Arial" w:cstheme="minorHAnsi"/>
          <w:sz w:val="22"/>
          <w:szCs w:val="20"/>
        </w:rPr>
        <w:t>, according to Trust policy</w:t>
      </w:r>
      <w:r w:rsidRPr="00C610E8">
        <w:rPr>
          <w:rFonts w:ascii="Arial" w:hAnsi="Arial" w:cstheme="minorHAnsi"/>
          <w:sz w:val="22"/>
          <w:szCs w:val="20"/>
        </w:rPr>
        <w:t xml:space="preserve">. </w:t>
      </w:r>
      <w:r w:rsidR="0092756A">
        <w:rPr>
          <w:rFonts w:ascii="Arial" w:hAnsi="Arial" w:cstheme="minorHAnsi"/>
          <w:sz w:val="22"/>
          <w:szCs w:val="20"/>
        </w:rPr>
        <w:t xml:space="preserve"> </w:t>
      </w:r>
      <w:r w:rsidRPr="00C610E8">
        <w:rPr>
          <w:rFonts w:ascii="Arial" w:hAnsi="Arial" w:cstheme="minorHAnsi"/>
          <w:sz w:val="22"/>
          <w:szCs w:val="20"/>
        </w:rPr>
        <w:t>The probation period</w:t>
      </w:r>
      <w:r w:rsidR="00606313" w:rsidRPr="00C610E8">
        <w:rPr>
          <w:rFonts w:ascii="Arial" w:hAnsi="Arial" w:cstheme="minorHAnsi"/>
          <w:sz w:val="22"/>
          <w:szCs w:val="20"/>
        </w:rPr>
        <w:t>, where applied,</w:t>
      </w:r>
      <w:r w:rsidRPr="00C610E8">
        <w:rPr>
          <w:rFonts w:ascii="Arial" w:hAnsi="Arial" w:cstheme="minorHAnsi"/>
          <w:sz w:val="22"/>
          <w:szCs w:val="20"/>
        </w:rPr>
        <w:t xml:space="preserve"> is to enable the assessment of an employee’s suitability for the job for which they have been employed</w:t>
      </w:r>
      <w:r w:rsidR="0092756A">
        <w:rPr>
          <w:rFonts w:ascii="Arial" w:hAnsi="Arial" w:cstheme="minorHAnsi"/>
          <w:sz w:val="22"/>
          <w:szCs w:val="20"/>
        </w:rPr>
        <w:t>,</w:t>
      </w:r>
      <w:r w:rsidRPr="00C610E8">
        <w:rPr>
          <w:rFonts w:ascii="Arial" w:hAnsi="Arial" w:cstheme="minorHAnsi"/>
          <w:sz w:val="22"/>
          <w:szCs w:val="20"/>
        </w:rPr>
        <w:t xml:space="preserve"> which includes the monitor and review of the performance of new staff in relation to duties, skills, qualifications and experience outlined in the job description and person specification. </w:t>
      </w:r>
      <w:r w:rsidR="0092756A">
        <w:rPr>
          <w:rFonts w:ascii="Arial" w:hAnsi="Arial" w:cstheme="minorHAnsi"/>
          <w:sz w:val="22"/>
          <w:szCs w:val="20"/>
        </w:rPr>
        <w:t xml:space="preserve"> </w:t>
      </w:r>
      <w:r w:rsidRPr="00C610E8">
        <w:rPr>
          <w:rFonts w:ascii="Arial" w:hAnsi="Arial" w:cstheme="minorHAnsi"/>
          <w:sz w:val="22"/>
          <w:szCs w:val="20"/>
        </w:rPr>
        <w:t>This will also include an employee’s suitability to work with children and young people and their commitment to safeguarding and child protection.</w:t>
      </w:r>
    </w:p>
    <w:p w14:paraId="23180E92" w14:textId="77777777" w:rsidR="0092756A" w:rsidRPr="00C610E8" w:rsidRDefault="0092756A" w:rsidP="00C610E8">
      <w:pPr>
        <w:pStyle w:val="NormalWeb"/>
        <w:spacing w:after="0"/>
        <w:jc w:val="both"/>
        <w:rPr>
          <w:rFonts w:ascii="Arial" w:hAnsi="Arial" w:cstheme="minorHAnsi"/>
          <w:sz w:val="22"/>
          <w:szCs w:val="20"/>
        </w:rPr>
      </w:pPr>
    </w:p>
    <w:p w14:paraId="47FD4248" w14:textId="56D0047C" w:rsidR="00153FD0" w:rsidRDefault="00153FD0" w:rsidP="00C610E8">
      <w:pPr>
        <w:pStyle w:val="NormalWeb"/>
        <w:spacing w:after="0"/>
        <w:jc w:val="both"/>
        <w:rPr>
          <w:rFonts w:ascii="Arial" w:hAnsi="Arial" w:cstheme="minorHAnsi"/>
          <w:sz w:val="22"/>
          <w:szCs w:val="20"/>
        </w:rPr>
      </w:pPr>
      <w:r w:rsidRPr="00C610E8">
        <w:rPr>
          <w:rFonts w:ascii="Arial" w:hAnsi="Arial" w:cstheme="minorHAnsi"/>
          <w:sz w:val="22"/>
          <w:szCs w:val="20"/>
        </w:rPr>
        <w:t xml:space="preserve">Our Trust’s Mobility </w:t>
      </w:r>
      <w:r w:rsidR="00FF00E4" w:rsidRPr="00C610E8">
        <w:rPr>
          <w:rFonts w:ascii="Arial" w:hAnsi="Arial" w:cstheme="minorHAnsi"/>
          <w:sz w:val="22"/>
          <w:szCs w:val="20"/>
        </w:rPr>
        <w:t>Guidance</w:t>
      </w:r>
      <w:r w:rsidRPr="00C610E8">
        <w:rPr>
          <w:rFonts w:ascii="Arial" w:hAnsi="Arial" w:cstheme="minorHAnsi"/>
          <w:sz w:val="22"/>
          <w:szCs w:val="20"/>
        </w:rPr>
        <w:t xml:space="preserve"> applies to new staff which specifies how and when staff may be deployed to work in another Trust school.  This </w:t>
      </w:r>
      <w:r w:rsidR="00EA539A" w:rsidRPr="00C610E8">
        <w:rPr>
          <w:rFonts w:ascii="Arial" w:hAnsi="Arial" w:cstheme="minorHAnsi"/>
          <w:sz w:val="22"/>
          <w:szCs w:val="20"/>
        </w:rPr>
        <w:t>Guidance</w:t>
      </w:r>
      <w:r w:rsidRPr="00C610E8">
        <w:rPr>
          <w:rFonts w:ascii="Arial" w:hAnsi="Arial" w:cstheme="minorHAnsi"/>
          <w:sz w:val="22"/>
          <w:szCs w:val="20"/>
        </w:rPr>
        <w:t xml:space="preserve"> specifies how deployment across schools operates, for promotion, staff development, secondment or redeployment.  A copy of this </w:t>
      </w:r>
      <w:r w:rsidR="009822E5" w:rsidRPr="00C610E8">
        <w:rPr>
          <w:rFonts w:ascii="Arial" w:hAnsi="Arial" w:cstheme="minorHAnsi"/>
          <w:sz w:val="22"/>
          <w:szCs w:val="20"/>
        </w:rPr>
        <w:t>Guidance</w:t>
      </w:r>
      <w:r w:rsidRPr="00C610E8">
        <w:rPr>
          <w:rFonts w:ascii="Arial" w:hAnsi="Arial" w:cstheme="minorHAnsi"/>
          <w:sz w:val="22"/>
          <w:szCs w:val="20"/>
        </w:rPr>
        <w:t xml:space="preserve"> is available on request.  </w:t>
      </w:r>
    </w:p>
    <w:p w14:paraId="0548E6C9" w14:textId="77777777" w:rsidR="00734FEB" w:rsidRPr="00C610E8" w:rsidRDefault="00734FEB" w:rsidP="00C610E8">
      <w:pPr>
        <w:pStyle w:val="NormalWeb"/>
        <w:spacing w:after="0"/>
        <w:jc w:val="both"/>
        <w:rPr>
          <w:rFonts w:ascii="Arial" w:hAnsi="Arial" w:cstheme="minorHAnsi"/>
          <w:sz w:val="22"/>
          <w:szCs w:val="20"/>
        </w:rPr>
      </w:pPr>
    </w:p>
    <w:p w14:paraId="30033EF8" w14:textId="540BDB2E" w:rsidR="006318BF" w:rsidRPr="00C610E8" w:rsidRDefault="00153FD0" w:rsidP="00C610E8">
      <w:pPr>
        <w:pStyle w:val="NormalWeb"/>
        <w:spacing w:after="0"/>
        <w:jc w:val="both"/>
        <w:rPr>
          <w:rFonts w:ascii="Arial" w:hAnsi="Arial" w:cstheme="minorHAnsi"/>
          <w:b/>
          <w:bCs/>
          <w:sz w:val="22"/>
          <w:szCs w:val="22"/>
        </w:rPr>
      </w:pPr>
      <w:r w:rsidRPr="00C610E8">
        <w:rPr>
          <w:rFonts w:ascii="Arial" w:hAnsi="Arial" w:cstheme="minorHAnsi"/>
          <w:b/>
          <w:bCs/>
          <w:sz w:val="22"/>
          <w:szCs w:val="22"/>
        </w:rPr>
        <w:t>Equal Opportunities</w:t>
      </w:r>
      <w:r w:rsidR="0092756A">
        <w:rPr>
          <w:rFonts w:ascii="Arial" w:hAnsi="Arial" w:cstheme="minorHAnsi"/>
          <w:b/>
          <w:bCs/>
          <w:sz w:val="22"/>
          <w:szCs w:val="22"/>
        </w:rPr>
        <w:t>:</w:t>
      </w:r>
    </w:p>
    <w:p w14:paraId="312F6116" w14:textId="3ABBA4C5" w:rsidR="00153FD0" w:rsidRPr="00C610E8" w:rsidRDefault="00153FD0" w:rsidP="00C610E8">
      <w:pPr>
        <w:pStyle w:val="NormalWeb"/>
        <w:spacing w:after="0"/>
        <w:jc w:val="both"/>
        <w:rPr>
          <w:rFonts w:ascii="Arial" w:hAnsi="Arial" w:cstheme="minorHAnsi"/>
          <w:sz w:val="22"/>
          <w:szCs w:val="20"/>
        </w:rPr>
      </w:pPr>
      <w:r w:rsidRPr="00C610E8">
        <w:rPr>
          <w:rFonts w:ascii="Arial" w:hAnsi="Arial" w:cstheme="minorHAnsi"/>
          <w:sz w:val="22"/>
          <w:szCs w:val="20"/>
        </w:rPr>
        <w:t xml:space="preserve">Our Trust recognises the value of, and seeks to achieve, a diverse workforce which includes people from all backgrounds. </w:t>
      </w:r>
      <w:r w:rsidR="0092756A">
        <w:rPr>
          <w:rFonts w:ascii="Arial" w:hAnsi="Arial" w:cstheme="minorHAnsi"/>
          <w:sz w:val="22"/>
          <w:szCs w:val="20"/>
        </w:rPr>
        <w:t xml:space="preserve"> </w:t>
      </w:r>
      <w:r w:rsidR="000E467E">
        <w:rPr>
          <w:rFonts w:ascii="Arial" w:hAnsi="Arial"/>
          <w:sz w:val="21"/>
        </w:rPr>
        <w:t>TrustEd CSAT Alliance</w:t>
      </w:r>
      <w:r w:rsidR="000E467E" w:rsidRPr="00C610E8">
        <w:rPr>
          <w:rFonts w:ascii="Arial" w:hAnsi="Arial" w:cstheme="minorHAnsi"/>
          <w:sz w:val="22"/>
          <w:szCs w:val="20"/>
        </w:rPr>
        <w:t xml:space="preserve"> </w:t>
      </w:r>
      <w:r w:rsidRPr="00C610E8">
        <w:rPr>
          <w:rFonts w:ascii="Arial" w:hAnsi="Arial" w:cstheme="minorHAnsi"/>
          <w:sz w:val="22"/>
          <w:szCs w:val="20"/>
        </w:rPr>
        <w:t xml:space="preserve">takes positive steps to create an employment culture in which people feel confident of being treated with fairness, dignity and tolerance irrespective of their individual differences. </w:t>
      </w:r>
      <w:r w:rsidR="00006920">
        <w:rPr>
          <w:rFonts w:ascii="Arial" w:hAnsi="Arial" w:cstheme="minorHAnsi"/>
          <w:sz w:val="22"/>
          <w:szCs w:val="20"/>
        </w:rPr>
        <w:t xml:space="preserve"> </w:t>
      </w:r>
      <w:r w:rsidRPr="00C610E8">
        <w:rPr>
          <w:rFonts w:ascii="Arial" w:hAnsi="Arial" w:cstheme="minorHAnsi"/>
          <w:sz w:val="22"/>
          <w:szCs w:val="20"/>
        </w:rPr>
        <w:t xml:space="preserve">This commitment extends beyond the relationship between and conduct of employees and potential employees, to the whole community. </w:t>
      </w:r>
      <w:r w:rsidR="00006920">
        <w:rPr>
          <w:rFonts w:ascii="Arial" w:hAnsi="Arial" w:cstheme="minorHAnsi"/>
          <w:sz w:val="22"/>
          <w:szCs w:val="20"/>
        </w:rPr>
        <w:t xml:space="preserve"> </w:t>
      </w:r>
      <w:r w:rsidR="000E467E">
        <w:rPr>
          <w:rFonts w:ascii="Arial" w:hAnsi="Arial"/>
          <w:sz w:val="21"/>
        </w:rPr>
        <w:t>TrustEd CSAT Alliance</w:t>
      </w:r>
      <w:r w:rsidR="000E467E" w:rsidRPr="00C610E8">
        <w:rPr>
          <w:rFonts w:ascii="Arial" w:hAnsi="Arial" w:cstheme="minorHAnsi"/>
          <w:sz w:val="22"/>
          <w:szCs w:val="20"/>
        </w:rPr>
        <w:t xml:space="preserve"> </w:t>
      </w:r>
      <w:r w:rsidRPr="00C610E8">
        <w:rPr>
          <w:rFonts w:ascii="Arial" w:hAnsi="Arial" w:cstheme="minorHAnsi"/>
          <w:sz w:val="22"/>
          <w:szCs w:val="20"/>
        </w:rPr>
        <w:t>is committed to the elimination of unlawful discrimination and to the promotion of good relations between all.</w:t>
      </w:r>
    </w:p>
    <w:p w14:paraId="5493007A" w14:textId="77777777" w:rsidR="006318BF" w:rsidRPr="00C610E8" w:rsidRDefault="006318BF" w:rsidP="00C610E8">
      <w:pPr>
        <w:pStyle w:val="NormalWeb"/>
        <w:spacing w:after="0"/>
        <w:jc w:val="both"/>
        <w:rPr>
          <w:rFonts w:ascii="Arial" w:hAnsi="Arial" w:cstheme="minorHAnsi"/>
          <w:sz w:val="22"/>
          <w:szCs w:val="12"/>
        </w:rPr>
      </w:pPr>
    </w:p>
    <w:p w14:paraId="01AC666F" w14:textId="6B38A122" w:rsidR="00153FD0" w:rsidRPr="00C610E8" w:rsidRDefault="00153FD0" w:rsidP="00C610E8">
      <w:pPr>
        <w:pStyle w:val="NormalWeb"/>
        <w:spacing w:after="0"/>
        <w:jc w:val="both"/>
        <w:rPr>
          <w:rFonts w:ascii="Arial" w:hAnsi="Arial" w:cstheme="minorHAnsi"/>
          <w:b/>
          <w:bCs/>
          <w:sz w:val="22"/>
          <w:szCs w:val="22"/>
        </w:rPr>
      </w:pPr>
      <w:r w:rsidRPr="00C610E8">
        <w:rPr>
          <w:rFonts w:ascii="Arial" w:hAnsi="Arial" w:cstheme="minorHAnsi"/>
          <w:b/>
          <w:bCs/>
          <w:sz w:val="22"/>
          <w:szCs w:val="22"/>
        </w:rPr>
        <w:t>General Data Protection Regulation</w:t>
      </w:r>
      <w:r w:rsidR="00006920">
        <w:rPr>
          <w:rFonts w:ascii="Arial" w:hAnsi="Arial" w:cstheme="minorHAnsi"/>
          <w:b/>
          <w:bCs/>
          <w:sz w:val="22"/>
          <w:szCs w:val="22"/>
        </w:rPr>
        <w:t>:</w:t>
      </w:r>
    </w:p>
    <w:p w14:paraId="36A65FE9" w14:textId="46261774" w:rsidR="009A28FC" w:rsidRPr="00455C04" w:rsidRDefault="00153FD0" w:rsidP="00455C04">
      <w:pPr>
        <w:pStyle w:val="NormalWeb"/>
        <w:spacing w:after="0"/>
        <w:jc w:val="both"/>
        <w:rPr>
          <w:rFonts w:ascii="Arial" w:hAnsi="Arial" w:cstheme="minorHAnsi"/>
          <w:sz w:val="22"/>
          <w:szCs w:val="20"/>
        </w:rPr>
      </w:pPr>
      <w:r w:rsidRPr="00C610E8">
        <w:rPr>
          <w:rFonts w:ascii="Arial" w:hAnsi="Arial" w:cstheme="minorHAnsi"/>
          <w:sz w:val="22"/>
          <w:szCs w:val="20"/>
        </w:rPr>
        <w:t>Our Trust is committed to ensuring that all employees</w:t>
      </w:r>
      <w:r w:rsidR="00820802">
        <w:rPr>
          <w:rFonts w:ascii="Arial" w:hAnsi="Arial" w:cstheme="minorHAnsi"/>
          <w:sz w:val="22"/>
          <w:szCs w:val="20"/>
        </w:rPr>
        <w:t>’</w:t>
      </w:r>
      <w:r w:rsidRPr="00C610E8">
        <w:rPr>
          <w:rFonts w:ascii="Arial" w:hAnsi="Arial" w:cstheme="minorHAnsi"/>
          <w:sz w:val="22"/>
          <w:szCs w:val="20"/>
        </w:rPr>
        <w:t xml:space="preserve"> privacy is protected. </w:t>
      </w:r>
      <w:r w:rsidR="00820802">
        <w:rPr>
          <w:rFonts w:ascii="Arial" w:hAnsi="Arial" w:cstheme="minorHAnsi"/>
          <w:sz w:val="22"/>
          <w:szCs w:val="20"/>
        </w:rPr>
        <w:t xml:space="preserve"> </w:t>
      </w:r>
      <w:r w:rsidRPr="00C610E8">
        <w:rPr>
          <w:rFonts w:ascii="Arial" w:hAnsi="Arial" w:cstheme="minorHAnsi"/>
          <w:sz w:val="22"/>
          <w:szCs w:val="20"/>
        </w:rPr>
        <w:t xml:space="preserve">By signing a contract of employment, you will agree for </w:t>
      </w:r>
      <w:r w:rsidR="000E467E">
        <w:rPr>
          <w:rFonts w:ascii="Arial" w:hAnsi="Arial"/>
          <w:sz w:val="21"/>
        </w:rPr>
        <w:t>TrustEd CSAT Alliance</w:t>
      </w:r>
      <w:r w:rsidRPr="00C610E8">
        <w:rPr>
          <w:rFonts w:ascii="Arial" w:hAnsi="Arial" w:cstheme="minorHAnsi"/>
          <w:sz w:val="22"/>
          <w:szCs w:val="20"/>
        </w:rPr>
        <w:t xml:space="preserve">, and/or agents appointed by the Trust, to process your personal data, including “sensitive personal data” as defined in the General Data Protection Regulation (GDPR), for the purposes of the operation, management, security and/or administration, as well as, complying with applicable laws, regulations and procedures. </w:t>
      </w:r>
      <w:r w:rsidR="00E92A1D">
        <w:rPr>
          <w:rFonts w:ascii="Arial" w:hAnsi="Arial" w:cstheme="minorHAnsi"/>
          <w:sz w:val="22"/>
          <w:szCs w:val="20"/>
        </w:rPr>
        <w:t xml:space="preserve"> </w:t>
      </w:r>
      <w:r w:rsidRPr="00C610E8">
        <w:rPr>
          <w:rFonts w:ascii="Arial" w:hAnsi="Arial" w:cstheme="minorHAnsi"/>
          <w:sz w:val="22"/>
          <w:szCs w:val="20"/>
        </w:rPr>
        <w:t>The information you provide (except Equality Monitoring Information) may be shared with partner organisations that provide services to our Trust.</w:t>
      </w:r>
      <w:r w:rsidRPr="00C610E8">
        <w:rPr>
          <w:rFonts w:ascii="Arial" w:hAnsi="Arial" w:cstheme="minorHAnsi"/>
          <w:b/>
          <w:bCs/>
          <w:sz w:val="22"/>
          <w:szCs w:val="20"/>
        </w:rPr>
        <w:t xml:space="preserve">  </w:t>
      </w:r>
      <w:r w:rsidRPr="00C610E8">
        <w:rPr>
          <w:rFonts w:ascii="Arial" w:hAnsi="Arial" w:cstheme="minorHAnsi"/>
          <w:sz w:val="22"/>
          <w:szCs w:val="20"/>
        </w:rPr>
        <w:t xml:space="preserve">A full list of these organisations is available upon request. </w:t>
      </w:r>
    </w:p>
    <w:sectPr w:rsidR="009A28FC" w:rsidRPr="00455C04" w:rsidSect="00796D05">
      <w:headerReference w:type="first" r:id="rId26"/>
      <w:footerReference w:type="first" r:id="rId27"/>
      <w:pgSz w:w="11906" w:h="16838" w:code="9"/>
      <w:pgMar w:top="1135" w:right="1440" w:bottom="0" w:left="1440" w:header="720" w:footer="229" w:gutter="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CB45A" w14:textId="77777777" w:rsidR="003319F5" w:rsidRDefault="003319F5" w:rsidP="000F0774">
      <w:pPr>
        <w:spacing w:after="0" w:line="240" w:lineRule="auto"/>
      </w:pPr>
      <w:r>
        <w:separator/>
      </w:r>
    </w:p>
  </w:endnote>
  <w:endnote w:type="continuationSeparator" w:id="0">
    <w:p w14:paraId="022D1C3E" w14:textId="77777777" w:rsidR="003319F5" w:rsidRDefault="003319F5" w:rsidP="000F0774">
      <w:pPr>
        <w:spacing w:after="0" w:line="240" w:lineRule="auto"/>
      </w:pPr>
      <w:r>
        <w:continuationSeparator/>
      </w:r>
    </w:p>
  </w:endnote>
  <w:endnote w:type="continuationNotice" w:id="1">
    <w:p w14:paraId="1B932229" w14:textId="77777777" w:rsidR="003319F5" w:rsidRDefault="003319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1803270"/>
      <w:docPartObj>
        <w:docPartGallery w:val="Page Numbers (Bottom of Page)"/>
        <w:docPartUnique/>
      </w:docPartObj>
    </w:sdtPr>
    <w:sdtEndPr>
      <w:rPr>
        <w:noProof/>
      </w:rPr>
    </w:sdtEndPr>
    <w:sdtContent>
      <w:p w14:paraId="6D723BE3" w14:textId="3D184FA1" w:rsidR="00306B6E" w:rsidRDefault="00306B6E">
        <w:pPr>
          <w:pStyle w:val="Footer"/>
          <w:jc w:val="right"/>
        </w:pPr>
        <w:r w:rsidRPr="00306B6E">
          <w:rPr>
            <w:rFonts w:ascii="Arial" w:hAnsi="Arial" w:cs="Arial"/>
            <w:sz w:val="16"/>
            <w:szCs w:val="16"/>
          </w:rPr>
          <w:fldChar w:fldCharType="begin"/>
        </w:r>
        <w:r w:rsidRPr="00306B6E">
          <w:rPr>
            <w:rFonts w:ascii="Arial" w:hAnsi="Arial" w:cs="Arial"/>
            <w:sz w:val="16"/>
            <w:szCs w:val="16"/>
          </w:rPr>
          <w:instrText xml:space="preserve"> PAGE   \* MERGEFORMAT </w:instrText>
        </w:r>
        <w:r w:rsidRPr="00306B6E">
          <w:rPr>
            <w:rFonts w:ascii="Arial" w:hAnsi="Arial" w:cs="Arial"/>
            <w:sz w:val="16"/>
            <w:szCs w:val="16"/>
          </w:rPr>
          <w:fldChar w:fldCharType="separate"/>
        </w:r>
        <w:r w:rsidRPr="00306B6E">
          <w:rPr>
            <w:rFonts w:ascii="Arial" w:hAnsi="Arial" w:cs="Arial"/>
            <w:noProof/>
            <w:sz w:val="16"/>
            <w:szCs w:val="16"/>
          </w:rPr>
          <w:t>2</w:t>
        </w:r>
        <w:r w:rsidRPr="00306B6E">
          <w:rPr>
            <w:rFonts w:ascii="Arial" w:hAnsi="Arial" w:cs="Arial"/>
            <w:noProof/>
            <w:sz w:val="16"/>
            <w:szCs w:val="16"/>
          </w:rPr>
          <w:fldChar w:fldCharType="end"/>
        </w:r>
      </w:p>
    </w:sdtContent>
  </w:sdt>
  <w:p w14:paraId="25B12E0A" w14:textId="77777777" w:rsidR="00E7083A" w:rsidRDefault="00E708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1FD0F" w14:textId="6645EB22" w:rsidR="00E7083A" w:rsidRDefault="00E7083A">
    <w:pPr>
      <w:pStyle w:val="Footer"/>
    </w:pPr>
    <w:r>
      <w:rPr>
        <w:noProof/>
      </w:rPr>
      <w:drawing>
        <wp:anchor distT="0" distB="0" distL="114300" distR="114300" simplePos="0" relativeHeight="251658241" behindDoc="0" locked="0" layoutInCell="1" allowOverlap="1" wp14:anchorId="235A6A85" wp14:editId="0DD17EF5">
          <wp:simplePos x="0" y="0"/>
          <wp:positionH relativeFrom="page">
            <wp:posOffset>-2540</wp:posOffset>
          </wp:positionH>
          <wp:positionV relativeFrom="paragraph">
            <wp:posOffset>-1500416</wp:posOffset>
          </wp:positionV>
          <wp:extent cx="7557478" cy="1892300"/>
          <wp:effectExtent l="0" t="0" r="5715" b="0"/>
          <wp:wrapNone/>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WSLetterHeadFOOTER2020.jpg"/>
                  <pic:cNvPicPr/>
                </pic:nvPicPr>
                <pic:blipFill>
                  <a:blip r:embed="rId1">
                    <a:extLst>
                      <a:ext uri="{BEBA8EAE-BF5A-486C-A8C5-ECC9F3942E4B}">
                        <a14:imgProps xmlns:a14="http://schemas.microsoft.com/office/drawing/2010/main">
                          <a14:imgLayer r:embed="rId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557478" cy="18923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EF994" w14:textId="35796321" w:rsidR="00E001CA" w:rsidRDefault="00E001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6B1EA" w14:textId="77777777" w:rsidR="003319F5" w:rsidRDefault="003319F5" w:rsidP="000F0774">
      <w:pPr>
        <w:spacing w:after="0" w:line="240" w:lineRule="auto"/>
      </w:pPr>
      <w:r>
        <w:separator/>
      </w:r>
    </w:p>
  </w:footnote>
  <w:footnote w:type="continuationSeparator" w:id="0">
    <w:p w14:paraId="70ECFA50" w14:textId="77777777" w:rsidR="003319F5" w:rsidRDefault="003319F5" w:rsidP="000F0774">
      <w:pPr>
        <w:spacing w:after="0" w:line="240" w:lineRule="auto"/>
      </w:pPr>
      <w:r>
        <w:continuationSeparator/>
      </w:r>
    </w:p>
  </w:footnote>
  <w:footnote w:type="continuationNotice" w:id="1">
    <w:p w14:paraId="4A4A78D5" w14:textId="77777777" w:rsidR="003319F5" w:rsidRDefault="003319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69A1E" w14:textId="02074A27" w:rsidR="00E7083A" w:rsidRDefault="00E7083A">
    <w:pPr>
      <w:pStyle w:val="Header"/>
    </w:pPr>
    <w:r>
      <w:rPr>
        <w:noProof/>
      </w:rPr>
      <w:drawing>
        <wp:anchor distT="0" distB="0" distL="114300" distR="114300" simplePos="0" relativeHeight="251658240" behindDoc="1" locked="0" layoutInCell="1" allowOverlap="1" wp14:anchorId="6CB47595" wp14:editId="424C2761">
          <wp:simplePos x="0" y="0"/>
          <wp:positionH relativeFrom="page">
            <wp:posOffset>-2540</wp:posOffset>
          </wp:positionH>
          <wp:positionV relativeFrom="paragraph">
            <wp:posOffset>-488494</wp:posOffset>
          </wp:positionV>
          <wp:extent cx="7555617" cy="1962150"/>
          <wp:effectExtent l="0" t="0" r="7620" b="0"/>
          <wp:wrapNone/>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WSLetterHeadHeader2020.jpg"/>
                  <pic:cNvPicPr/>
                </pic:nvPicPr>
                <pic:blipFill>
                  <a:blip r:embed="rId1">
                    <a:extLst>
                      <a:ext uri="{BEBA8EAE-BF5A-486C-A8C5-ECC9F3942E4B}">
                        <a14:imgProps xmlns:a14="http://schemas.microsoft.com/office/drawing/2010/main">
                          <a14:imgLayer r:embed="rId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555617" cy="196215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026D2" w14:textId="4F7B0DA6" w:rsidR="00E001CA" w:rsidRDefault="00E001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D91608"/>
    <w:multiLevelType w:val="hybridMultilevel"/>
    <w:tmpl w:val="B46063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EE90860"/>
    <w:multiLevelType w:val="hybridMultilevel"/>
    <w:tmpl w:val="4FD04B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24D83D5F"/>
    <w:multiLevelType w:val="hybridMultilevel"/>
    <w:tmpl w:val="5FACBC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2C33618F"/>
    <w:multiLevelType w:val="hybridMultilevel"/>
    <w:tmpl w:val="A6F467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2FBA1CE2"/>
    <w:multiLevelType w:val="hybridMultilevel"/>
    <w:tmpl w:val="54E2D1B6"/>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 w15:restartNumberingAfterBreak="0">
    <w:nsid w:val="30C666C7"/>
    <w:multiLevelType w:val="hybridMultilevel"/>
    <w:tmpl w:val="BF1C2C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ACE1E4C"/>
    <w:multiLevelType w:val="hybridMultilevel"/>
    <w:tmpl w:val="EC1A34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5C6A1DE9"/>
    <w:multiLevelType w:val="hybridMultilevel"/>
    <w:tmpl w:val="53E27C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61D16669"/>
    <w:multiLevelType w:val="hybridMultilevel"/>
    <w:tmpl w:val="082E3A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62C15EFD"/>
    <w:multiLevelType w:val="hybridMultilevel"/>
    <w:tmpl w:val="AC3C20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852983741">
    <w:abstractNumId w:val="4"/>
    <w:lvlOverride w:ilvl="0"/>
    <w:lvlOverride w:ilvl="1"/>
    <w:lvlOverride w:ilvl="2"/>
    <w:lvlOverride w:ilvl="3"/>
    <w:lvlOverride w:ilvl="4"/>
    <w:lvlOverride w:ilvl="5"/>
    <w:lvlOverride w:ilvl="6"/>
    <w:lvlOverride w:ilvl="7"/>
    <w:lvlOverride w:ilvl="8"/>
  </w:num>
  <w:num w:numId="2" w16cid:durableId="60452168">
    <w:abstractNumId w:val="9"/>
    <w:lvlOverride w:ilvl="0"/>
    <w:lvlOverride w:ilvl="1"/>
    <w:lvlOverride w:ilvl="2"/>
    <w:lvlOverride w:ilvl="3"/>
    <w:lvlOverride w:ilvl="4"/>
    <w:lvlOverride w:ilvl="5"/>
    <w:lvlOverride w:ilvl="6"/>
    <w:lvlOverride w:ilvl="7"/>
    <w:lvlOverride w:ilvl="8"/>
  </w:num>
  <w:num w:numId="3" w16cid:durableId="1062677941">
    <w:abstractNumId w:val="3"/>
    <w:lvlOverride w:ilvl="0"/>
    <w:lvlOverride w:ilvl="1"/>
    <w:lvlOverride w:ilvl="2"/>
    <w:lvlOverride w:ilvl="3"/>
    <w:lvlOverride w:ilvl="4"/>
    <w:lvlOverride w:ilvl="5"/>
    <w:lvlOverride w:ilvl="6"/>
    <w:lvlOverride w:ilvl="7"/>
    <w:lvlOverride w:ilvl="8"/>
  </w:num>
  <w:num w:numId="4" w16cid:durableId="543252322">
    <w:abstractNumId w:val="6"/>
    <w:lvlOverride w:ilvl="0"/>
    <w:lvlOverride w:ilvl="1"/>
    <w:lvlOverride w:ilvl="2"/>
    <w:lvlOverride w:ilvl="3"/>
    <w:lvlOverride w:ilvl="4"/>
    <w:lvlOverride w:ilvl="5"/>
    <w:lvlOverride w:ilvl="6"/>
    <w:lvlOverride w:ilvl="7"/>
    <w:lvlOverride w:ilvl="8"/>
  </w:num>
  <w:num w:numId="5" w16cid:durableId="524756634">
    <w:abstractNumId w:val="0"/>
    <w:lvlOverride w:ilvl="0"/>
    <w:lvlOverride w:ilvl="1"/>
    <w:lvlOverride w:ilvl="2"/>
    <w:lvlOverride w:ilvl="3"/>
    <w:lvlOverride w:ilvl="4"/>
    <w:lvlOverride w:ilvl="5"/>
    <w:lvlOverride w:ilvl="6"/>
    <w:lvlOverride w:ilvl="7"/>
    <w:lvlOverride w:ilvl="8"/>
  </w:num>
  <w:num w:numId="6" w16cid:durableId="1179004626">
    <w:abstractNumId w:val="5"/>
    <w:lvlOverride w:ilvl="0"/>
    <w:lvlOverride w:ilvl="1"/>
    <w:lvlOverride w:ilvl="2"/>
    <w:lvlOverride w:ilvl="3"/>
    <w:lvlOverride w:ilvl="4"/>
    <w:lvlOverride w:ilvl="5"/>
    <w:lvlOverride w:ilvl="6"/>
    <w:lvlOverride w:ilvl="7"/>
    <w:lvlOverride w:ilvl="8"/>
  </w:num>
  <w:num w:numId="7" w16cid:durableId="444234979">
    <w:abstractNumId w:val="8"/>
    <w:lvlOverride w:ilvl="0"/>
    <w:lvlOverride w:ilvl="1"/>
    <w:lvlOverride w:ilvl="2"/>
    <w:lvlOverride w:ilvl="3"/>
    <w:lvlOverride w:ilvl="4"/>
    <w:lvlOverride w:ilvl="5"/>
    <w:lvlOverride w:ilvl="6"/>
    <w:lvlOverride w:ilvl="7"/>
    <w:lvlOverride w:ilvl="8"/>
  </w:num>
  <w:num w:numId="8" w16cid:durableId="1536312885">
    <w:abstractNumId w:val="2"/>
    <w:lvlOverride w:ilvl="0"/>
    <w:lvlOverride w:ilvl="1"/>
    <w:lvlOverride w:ilvl="2"/>
    <w:lvlOverride w:ilvl="3"/>
    <w:lvlOverride w:ilvl="4"/>
    <w:lvlOverride w:ilvl="5"/>
    <w:lvlOverride w:ilvl="6"/>
    <w:lvlOverride w:ilvl="7"/>
    <w:lvlOverride w:ilvl="8"/>
  </w:num>
  <w:num w:numId="9" w16cid:durableId="1920092371">
    <w:abstractNumId w:val="1"/>
    <w:lvlOverride w:ilvl="0"/>
    <w:lvlOverride w:ilvl="1"/>
    <w:lvlOverride w:ilvl="2"/>
    <w:lvlOverride w:ilvl="3"/>
    <w:lvlOverride w:ilvl="4"/>
    <w:lvlOverride w:ilvl="5"/>
    <w:lvlOverride w:ilvl="6"/>
    <w:lvlOverride w:ilvl="7"/>
    <w:lvlOverride w:ilvl="8"/>
  </w:num>
  <w:num w:numId="10" w16cid:durableId="2033337413">
    <w:abstractNumId w:val="7"/>
    <w:lvlOverride w:ilvl="0"/>
    <w:lvlOverride w:ilvl="1"/>
    <w:lvlOverride w:ilvl="2"/>
    <w:lvlOverride w:ilvl="3"/>
    <w:lvlOverride w:ilvl="4"/>
    <w:lvlOverride w:ilvl="5"/>
    <w:lvlOverride w:ilvl="6"/>
    <w:lvlOverride w:ilvl="7"/>
    <w:lvlOverride w:ilv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52C6"/>
    <w:rsid w:val="00003858"/>
    <w:rsid w:val="00006920"/>
    <w:rsid w:val="00006999"/>
    <w:rsid w:val="000070A0"/>
    <w:rsid w:val="00010771"/>
    <w:rsid w:val="000155C4"/>
    <w:rsid w:val="000178EB"/>
    <w:rsid w:val="00031E48"/>
    <w:rsid w:val="0003449F"/>
    <w:rsid w:val="00035109"/>
    <w:rsid w:val="00045685"/>
    <w:rsid w:val="00055D0C"/>
    <w:rsid w:val="0005758F"/>
    <w:rsid w:val="000657C3"/>
    <w:rsid w:val="00066237"/>
    <w:rsid w:val="000722F3"/>
    <w:rsid w:val="0007557F"/>
    <w:rsid w:val="00081590"/>
    <w:rsid w:val="000912FB"/>
    <w:rsid w:val="000A0B96"/>
    <w:rsid w:val="000A4CB0"/>
    <w:rsid w:val="000B1600"/>
    <w:rsid w:val="000B4158"/>
    <w:rsid w:val="000B456E"/>
    <w:rsid w:val="000B7B9C"/>
    <w:rsid w:val="000C7D7A"/>
    <w:rsid w:val="000D171C"/>
    <w:rsid w:val="000D3E73"/>
    <w:rsid w:val="000D750D"/>
    <w:rsid w:val="000E2F1D"/>
    <w:rsid w:val="000E332F"/>
    <w:rsid w:val="000E467E"/>
    <w:rsid w:val="000F0774"/>
    <w:rsid w:val="000F07FD"/>
    <w:rsid w:val="000F3556"/>
    <w:rsid w:val="000F4723"/>
    <w:rsid w:val="000F4A8A"/>
    <w:rsid w:val="000F4FB3"/>
    <w:rsid w:val="000F50EA"/>
    <w:rsid w:val="000F6934"/>
    <w:rsid w:val="001006D2"/>
    <w:rsid w:val="0010105E"/>
    <w:rsid w:val="00102CAA"/>
    <w:rsid w:val="00110B91"/>
    <w:rsid w:val="0011207F"/>
    <w:rsid w:val="00113D60"/>
    <w:rsid w:val="00113D87"/>
    <w:rsid w:val="00116050"/>
    <w:rsid w:val="00117D62"/>
    <w:rsid w:val="0012254A"/>
    <w:rsid w:val="00124AEB"/>
    <w:rsid w:val="00125811"/>
    <w:rsid w:val="00126134"/>
    <w:rsid w:val="001262DC"/>
    <w:rsid w:val="00130017"/>
    <w:rsid w:val="00130D98"/>
    <w:rsid w:val="00133522"/>
    <w:rsid w:val="001352D6"/>
    <w:rsid w:val="00137600"/>
    <w:rsid w:val="0013798D"/>
    <w:rsid w:val="00137BE8"/>
    <w:rsid w:val="00137FA4"/>
    <w:rsid w:val="001438D5"/>
    <w:rsid w:val="0014464D"/>
    <w:rsid w:val="0014530D"/>
    <w:rsid w:val="00146A51"/>
    <w:rsid w:val="00152683"/>
    <w:rsid w:val="00153A0D"/>
    <w:rsid w:val="00153FD0"/>
    <w:rsid w:val="001633CB"/>
    <w:rsid w:val="00165D3E"/>
    <w:rsid w:val="00166410"/>
    <w:rsid w:val="001676A6"/>
    <w:rsid w:val="00171A6F"/>
    <w:rsid w:val="00176220"/>
    <w:rsid w:val="00180366"/>
    <w:rsid w:val="00181461"/>
    <w:rsid w:val="0018650B"/>
    <w:rsid w:val="00197615"/>
    <w:rsid w:val="00197B11"/>
    <w:rsid w:val="00197D71"/>
    <w:rsid w:val="001A0258"/>
    <w:rsid w:val="001A241C"/>
    <w:rsid w:val="001B1998"/>
    <w:rsid w:val="001B6D3B"/>
    <w:rsid w:val="001C7D42"/>
    <w:rsid w:val="001D1A65"/>
    <w:rsid w:val="001D334D"/>
    <w:rsid w:val="001E51E6"/>
    <w:rsid w:val="001F12EA"/>
    <w:rsid w:val="001F5AAC"/>
    <w:rsid w:val="00201A1A"/>
    <w:rsid w:val="00220E87"/>
    <w:rsid w:val="00223C7F"/>
    <w:rsid w:val="00226516"/>
    <w:rsid w:val="002275F2"/>
    <w:rsid w:val="00236EA6"/>
    <w:rsid w:val="002452C6"/>
    <w:rsid w:val="0025234D"/>
    <w:rsid w:val="002542A7"/>
    <w:rsid w:val="00257A72"/>
    <w:rsid w:val="0026648F"/>
    <w:rsid w:val="00266F7C"/>
    <w:rsid w:val="00267858"/>
    <w:rsid w:val="00270BFD"/>
    <w:rsid w:val="002746F0"/>
    <w:rsid w:val="00274823"/>
    <w:rsid w:val="00275017"/>
    <w:rsid w:val="00286271"/>
    <w:rsid w:val="00291C04"/>
    <w:rsid w:val="002A28B3"/>
    <w:rsid w:val="002A59A1"/>
    <w:rsid w:val="002B0474"/>
    <w:rsid w:val="002B3B95"/>
    <w:rsid w:val="002B4D7A"/>
    <w:rsid w:val="002B6500"/>
    <w:rsid w:val="002B7904"/>
    <w:rsid w:val="002C035F"/>
    <w:rsid w:val="002C19A6"/>
    <w:rsid w:val="002C3904"/>
    <w:rsid w:val="002C5993"/>
    <w:rsid w:val="002C5D5E"/>
    <w:rsid w:val="002D04A9"/>
    <w:rsid w:val="002D14EE"/>
    <w:rsid w:val="002D1A21"/>
    <w:rsid w:val="002D2A5B"/>
    <w:rsid w:val="002D2C85"/>
    <w:rsid w:val="002D3A4F"/>
    <w:rsid w:val="002D6C43"/>
    <w:rsid w:val="002E052C"/>
    <w:rsid w:val="002E0ECD"/>
    <w:rsid w:val="002E3350"/>
    <w:rsid w:val="002E39E3"/>
    <w:rsid w:val="002E7C07"/>
    <w:rsid w:val="002F112A"/>
    <w:rsid w:val="002F2C1E"/>
    <w:rsid w:val="00302755"/>
    <w:rsid w:val="00306182"/>
    <w:rsid w:val="00306B6E"/>
    <w:rsid w:val="00310C0F"/>
    <w:rsid w:val="00325FC3"/>
    <w:rsid w:val="003262B3"/>
    <w:rsid w:val="00327AEF"/>
    <w:rsid w:val="003319F5"/>
    <w:rsid w:val="003323A0"/>
    <w:rsid w:val="003332C1"/>
    <w:rsid w:val="003363B5"/>
    <w:rsid w:val="0034661A"/>
    <w:rsid w:val="00353C4B"/>
    <w:rsid w:val="00354C8E"/>
    <w:rsid w:val="00362256"/>
    <w:rsid w:val="003622CA"/>
    <w:rsid w:val="00364071"/>
    <w:rsid w:val="00366966"/>
    <w:rsid w:val="003753DA"/>
    <w:rsid w:val="0038071A"/>
    <w:rsid w:val="0038642A"/>
    <w:rsid w:val="00386C3B"/>
    <w:rsid w:val="0039127B"/>
    <w:rsid w:val="003A0DB9"/>
    <w:rsid w:val="003A1B1E"/>
    <w:rsid w:val="003A7096"/>
    <w:rsid w:val="003A770C"/>
    <w:rsid w:val="003B52A2"/>
    <w:rsid w:val="003C25F5"/>
    <w:rsid w:val="003C3B31"/>
    <w:rsid w:val="003C51E9"/>
    <w:rsid w:val="003C765A"/>
    <w:rsid w:val="003D0565"/>
    <w:rsid w:val="003D2DEC"/>
    <w:rsid w:val="003D376B"/>
    <w:rsid w:val="003D7651"/>
    <w:rsid w:val="003E0EF7"/>
    <w:rsid w:val="003E2328"/>
    <w:rsid w:val="003E2517"/>
    <w:rsid w:val="003E5D8A"/>
    <w:rsid w:val="00401333"/>
    <w:rsid w:val="004065E9"/>
    <w:rsid w:val="004115AD"/>
    <w:rsid w:val="00411C86"/>
    <w:rsid w:val="0041280B"/>
    <w:rsid w:val="00414E73"/>
    <w:rsid w:val="004202C3"/>
    <w:rsid w:val="0043127A"/>
    <w:rsid w:val="00436D91"/>
    <w:rsid w:val="004502F6"/>
    <w:rsid w:val="00450B24"/>
    <w:rsid w:val="00451CE6"/>
    <w:rsid w:val="00451D78"/>
    <w:rsid w:val="00455619"/>
    <w:rsid w:val="00455C04"/>
    <w:rsid w:val="00455CF9"/>
    <w:rsid w:val="004606A7"/>
    <w:rsid w:val="004715BD"/>
    <w:rsid w:val="00472E09"/>
    <w:rsid w:val="00474E5B"/>
    <w:rsid w:val="00474FFA"/>
    <w:rsid w:val="004801B8"/>
    <w:rsid w:val="00487219"/>
    <w:rsid w:val="00495DDF"/>
    <w:rsid w:val="00497E78"/>
    <w:rsid w:val="004B07BA"/>
    <w:rsid w:val="004B77C6"/>
    <w:rsid w:val="004C12C5"/>
    <w:rsid w:val="004C23A6"/>
    <w:rsid w:val="004C42BE"/>
    <w:rsid w:val="004C4691"/>
    <w:rsid w:val="004C525D"/>
    <w:rsid w:val="004D1DB2"/>
    <w:rsid w:val="004D796A"/>
    <w:rsid w:val="004E2A18"/>
    <w:rsid w:val="004F056E"/>
    <w:rsid w:val="004F123C"/>
    <w:rsid w:val="00503155"/>
    <w:rsid w:val="00511192"/>
    <w:rsid w:val="00517C44"/>
    <w:rsid w:val="005239FE"/>
    <w:rsid w:val="00531BCD"/>
    <w:rsid w:val="00532692"/>
    <w:rsid w:val="0053287E"/>
    <w:rsid w:val="00534C22"/>
    <w:rsid w:val="005453D8"/>
    <w:rsid w:val="00557A78"/>
    <w:rsid w:val="00560B9B"/>
    <w:rsid w:val="00572BA7"/>
    <w:rsid w:val="00574236"/>
    <w:rsid w:val="00577325"/>
    <w:rsid w:val="00582BB8"/>
    <w:rsid w:val="00585CCF"/>
    <w:rsid w:val="0058727E"/>
    <w:rsid w:val="005958E8"/>
    <w:rsid w:val="005B47D4"/>
    <w:rsid w:val="005B4AA5"/>
    <w:rsid w:val="005B6C8E"/>
    <w:rsid w:val="005C00B1"/>
    <w:rsid w:val="005C2207"/>
    <w:rsid w:val="005C3819"/>
    <w:rsid w:val="005C4A58"/>
    <w:rsid w:val="005C55C4"/>
    <w:rsid w:val="005C5D10"/>
    <w:rsid w:val="005D0043"/>
    <w:rsid w:val="005E4627"/>
    <w:rsid w:val="005F56C1"/>
    <w:rsid w:val="00606313"/>
    <w:rsid w:val="00610F1F"/>
    <w:rsid w:val="00612B23"/>
    <w:rsid w:val="00617980"/>
    <w:rsid w:val="006318BF"/>
    <w:rsid w:val="00635868"/>
    <w:rsid w:val="00635D0E"/>
    <w:rsid w:val="00640CD2"/>
    <w:rsid w:val="00643F0D"/>
    <w:rsid w:val="006512CD"/>
    <w:rsid w:val="00654E50"/>
    <w:rsid w:val="0065520D"/>
    <w:rsid w:val="00664670"/>
    <w:rsid w:val="006660D6"/>
    <w:rsid w:val="0066751C"/>
    <w:rsid w:val="006743CD"/>
    <w:rsid w:val="0068259B"/>
    <w:rsid w:val="00693BDC"/>
    <w:rsid w:val="00695B58"/>
    <w:rsid w:val="006A595B"/>
    <w:rsid w:val="006B08C3"/>
    <w:rsid w:val="006C144B"/>
    <w:rsid w:val="006C2003"/>
    <w:rsid w:val="006C7C51"/>
    <w:rsid w:val="006D1C7C"/>
    <w:rsid w:val="006E327C"/>
    <w:rsid w:val="006E3784"/>
    <w:rsid w:val="006E6462"/>
    <w:rsid w:val="006F10BF"/>
    <w:rsid w:val="006F1A23"/>
    <w:rsid w:val="006F5524"/>
    <w:rsid w:val="006F5771"/>
    <w:rsid w:val="00702C90"/>
    <w:rsid w:val="0071243D"/>
    <w:rsid w:val="00712A37"/>
    <w:rsid w:val="00713DAB"/>
    <w:rsid w:val="00714FC4"/>
    <w:rsid w:val="007205D1"/>
    <w:rsid w:val="007275EA"/>
    <w:rsid w:val="00730B28"/>
    <w:rsid w:val="0073109B"/>
    <w:rsid w:val="00734FEB"/>
    <w:rsid w:val="00741627"/>
    <w:rsid w:val="007427E0"/>
    <w:rsid w:val="00745108"/>
    <w:rsid w:val="0075069E"/>
    <w:rsid w:val="00751595"/>
    <w:rsid w:val="007528E1"/>
    <w:rsid w:val="00757321"/>
    <w:rsid w:val="007620FF"/>
    <w:rsid w:val="007649CE"/>
    <w:rsid w:val="007656ED"/>
    <w:rsid w:val="007665EA"/>
    <w:rsid w:val="007710AF"/>
    <w:rsid w:val="00772BA9"/>
    <w:rsid w:val="00777E0D"/>
    <w:rsid w:val="00782FDF"/>
    <w:rsid w:val="0078362C"/>
    <w:rsid w:val="0078521A"/>
    <w:rsid w:val="007916B5"/>
    <w:rsid w:val="00792721"/>
    <w:rsid w:val="00796D05"/>
    <w:rsid w:val="007A11A5"/>
    <w:rsid w:val="007B48F3"/>
    <w:rsid w:val="007D093B"/>
    <w:rsid w:val="007D3693"/>
    <w:rsid w:val="007D374B"/>
    <w:rsid w:val="007D6768"/>
    <w:rsid w:val="007E3ECE"/>
    <w:rsid w:val="007F0CA3"/>
    <w:rsid w:val="007F2EFA"/>
    <w:rsid w:val="007F4F34"/>
    <w:rsid w:val="007F56F0"/>
    <w:rsid w:val="007F643D"/>
    <w:rsid w:val="00805795"/>
    <w:rsid w:val="00811653"/>
    <w:rsid w:val="008136F0"/>
    <w:rsid w:val="00820802"/>
    <w:rsid w:val="00821BCB"/>
    <w:rsid w:val="00835E83"/>
    <w:rsid w:val="008414F3"/>
    <w:rsid w:val="00842F5A"/>
    <w:rsid w:val="0084742B"/>
    <w:rsid w:val="00856AFA"/>
    <w:rsid w:val="00863063"/>
    <w:rsid w:val="008640F0"/>
    <w:rsid w:val="008642C0"/>
    <w:rsid w:val="008652E2"/>
    <w:rsid w:val="008665F0"/>
    <w:rsid w:val="00871208"/>
    <w:rsid w:val="00871B7E"/>
    <w:rsid w:val="00880A8D"/>
    <w:rsid w:val="0088339A"/>
    <w:rsid w:val="0088754F"/>
    <w:rsid w:val="0089287D"/>
    <w:rsid w:val="008A380B"/>
    <w:rsid w:val="008A5E95"/>
    <w:rsid w:val="008B23BB"/>
    <w:rsid w:val="008C1FEC"/>
    <w:rsid w:val="008C250A"/>
    <w:rsid w:val="008C3772"/>
    <w:rsid w:val="008C3C30"/>
    <w:rsid w:val="008D4071"/>
    <w:rsid w:val="008E092C"/>
    <w:rsid w:val="008E1666"/>
    <w:rsid w:val="008F2A35"/>
    <w:rsid w:val="008F7A6B"/>
    <w:rsid w:val="0090150C"/>
    <w:rsid w:val="00901797"/>
    <w:rsid w:val="009029E0"/>
    <w:rsid w:val="00903B0B"/>
    <w:rsid w:val="00910DA0"/>
    <w:rsid w:val="009133C0"/>
    <w:rsid w:val="00913C58"/>
    <w:rsid w:val="00915956"/>
    <w:rsid w:val="0092450E"/>
    <w:rsid w:val="0092756A"/>
    <w:rsid w:val="00927C66"/>
    <w:rsid w:val="00930D49"/>
    <w:rsid w:val="00930D52"/>
    <w:rsid w:val="009354F3"/>
    <w:rsid w:val="00936E35"/>
    <w:rsid w:val="00940652"/>
    <w:rsid w:val="00941EA8"/>
    <w:rsid w:val="00955C93"/>
    <w:rsid w:val="00966A3E"/>
    <w:rsid w:val="00967930"/>
    <w:rsid w:val="00970D24"/>
    <w:rsid w:val="00975C83"/>
    <w:rsid w:val="009822E5"/>
    <w:rsid w:val="00987D0C"/>
    <w:rsid w:val="009A28FC"/>
    <w:rsid w:val="009A5ED8"/>
    <w:rsid w:val="009B40FC"/>
    <w:rsid w:val="009B6EBB"/>
    <w:rsid w:val="009C16A9"/>
    <w:rsid w:val="009C25F9"/>
    <w:rsid w:val="009C48BA"/>
    <w:rsid w:val="009C5604"/>
    <w:rsid w:val="009D065E"/>
    <w:rsid w:val="009D0C15"/>
    <w:rsid w:val="009D1011"/>
    <w:rsid w:val="009E0DEF"/>
    <w:rsid w:val="009E2026"/>
    <w:rsid w:val="009E251B"/>
    <w:rsid w:val="009E4647"/>
    <w:rsid w:val="009F2D03"/>
    <w:rsid w:val="009F4E1A"/>
    <w:rsid w:val="009F59BB"/>
    <w:rsid w:val="00A15CC6"/>
    <w:rsid w:val="00A15EB7"/>
    <w:rsid w:val="00A16339"/>
    <w:rsid w:val="00A2101C"/>
    <w:rsid w:val="00A26EE2"/>
    <w:rsid w:val="00A3192D"/>
    <w:rsid w:val="00A3366E"/>
    <w:rsid w:val="00A431D4"/>
    <w:rsid w:val="00A508CA"/>
    <w:rsid w:val="00A5787D"/>
    <w:rsid w:val="00A619A9"/>
    <w:rsid w:val="00A63F87"/>
    <w:rsid w:val="00A672FB"/>
    <w:rsid w:val="00A675AE"/>
    <w:rsid w:val="00A67FC2"/>
    <w:rsid w:val="00A75710"/>
    <w:rsid w:val="00A80EFC"/>
    <w:rsid w:val="00A8573C"/>
    <w:rsid w:val="00A85AB3"/>
    <w:rsid w:val="00A865BC"/>
    <w:rsid w:val="00A94E9A"/>
    <w:rsid w:val="00A953E5"/>
    <w:rsid w:val="00AA36EC"/>
    <w:rsid w:val="00AA6385"/>
    <w:rsid w:val="00AB463B"/>
    <w:rsid w:val="00AB633B"/>
    <w:rsid w:val="00AB7C75"/>
    <w:rsid w:val="00AC0B50"/>
    <w:rsid w:val="00AC0FF6"/>
    <w:rsid w:val="00AC3F51"/>
    <w:rsid w:val="00AD20F9"/>
    <w:rsid w:val="00AD24ED"/>
    <w:rsid w:val="00AD53B1"/>
    <w:rsid w:val="00AE31AD"/>
    <w:rsid w:val="00AE3FA5"/>
    <w:rsid w:val="00AE5F5B"/>
    <w:rsid w:val="00AE604C"/>
    <w:rsid w:val="00AF0EF8"/>
    <w:rsid w:val="00B04663"/>
    <w:rsid w:val="00B057E1"/>
    <w:rsid w:val="00B05E52"/>
    <w:rsid w:val="00B1057A"/>
    <w:rsid w:val="00B110EC"/>
    <w:rsid w:val="00B14AFA"/>
    <w:rsid w:val="00B15578"/>
    <w:rsid w:val="00B15F13"/>
    <w:rsid w:val="00B17CD9"/>
    <w:rsid w:val="00B42B05"/>
    <w:rsid w:val="00B45A8E"/>
    <w:rsid w:val="00B52C77"/>
    <w:rsid w:val="00B52E42"/>
    <w:rsid w:val="00B54D9D"/>
    <w:rsid w:val="00B601F7"/>
    <w:rsid w:val="00B62C9C"/>
    <w:rsid w:val="00B712BF"/>
    <w:rsid w:val="00B777B9"/>
    <w:rsid w:val="00B834C8"/>
    <w:rsid w:val="00B858B8"/>
    <w:rsid w:val="00B86BCA"/>
    <w:rsid w:val="00B94567"/>
    <w:rsid w:val="00BA1F9E"/>
    <w:rsid w:val="00BA3C6E"/>
    <w:rsid w:val="00BA70E3"/>
    <w:rsid w:val="00BB3025"/>
    <w:rsid w:val="00BC1155"/>
    <w:rsid w:val="00BC3F6D"/>
    <w:rsid w:val="00BC65F4"/>
    <w:rsid w:val="00BC67FD"/>
    <w:rsid w:val="00BD469F"/>
    <w:rsid w:val="00BE52B7"/>
    <w:rsid w:val="00BF3566"/>
    <w:rsid w:val="00C03970"/>
    <w:rsid w:val="00C05B0A"/>
    <w:rsid w:val="00C0779B"/>
    <w:rsid w:val="00C13E4A"/>
    <w:rsid w:val="00C14D6E"/>
    <w:rsid w:val="00C22CFE"/>
    <w:rsid w:val="00C23EF7"/>
    <w:rsid w:val="00C36D81"/>
    <w:rsid w:val="00C40FF0"/>
    <w:rsid w:val="00C44F2A"/>
    <w:rsid w:val="00C47197"/>
    <w:rsid w:val="00C50F4E"/>
    <w:rsid w:val="00C51874"/>
    <w:rsid w:val="00C51C48"/>
    <w:rsid w:val="00C54C1F"/>
    <w:rsid w:val="00C610E8"/>
    <w:rsid w:val="00C652FD"/>
    <w:rsid w:val="00C65BD9"/>
    <w:rsid w:val="00C66F14"/>
    <w:rsid w:val="00C72C03"/>
    <w:rsid w:val="00C75C3A"/>
    <w:rsid w:val="00C87975"/>
    <w:rsid w:val="00C94A18"/>
    <w:rsid w:val="00C950ED"/>
    <w:rsid w:val="00C96BEA"/>
    <w:rsid w:val="00CA4ADF"/>
    <w:rsid w:val="00CA5AD4"/>
    <w:rsid w:val="00CB01BB"/>
    <w:rsid w:val="00CB0816"/>
    <w:rsid w:val="00CB341D"/>
    <w:rsid w:val="00CB3782"/>
    <w:rsid w:val="00CB4B29"/>
    <w:rsid w:val="00CB7788"/>
    <w:rsid w:val="00CB7D59"/>
    <w:rsid w:val="00CC1B02"/>
    <w:rsid w:val="00CC5D2B"/>
    <w:rsid w:val="00CD753E"/>
    <w:rsid w:val="00CE2B7B"/>
    <w:rsid w:val="00CE55F1"/>
    <w:rsid w:val="00CE6C77"/>
    <w:rsid w:val="00CF42A2"/>
    <w:rsid w:val="00CF42AE"/>
    <w:rsid w:val="00CF5B67"/>
    <w:rsid w:val="00CF67F9"/>
    <w:rsid w:val="00D034A8"/>
    <w:rsid w:val="00D04A37"/>
    <w:rsid w:val="00D11328"/>
    <w:rsid w:val="00D1238E"/>
    <w:rsid w:val="00D16518"/>
    <w:rsid w:val="00D22519"/>
    <w:rsid w:val="00D23EEC"/>
    <w:rsid w:val="00D23EF0"/>
    <w:rsid w:val="00D26CA1"/>
    <w:rsid w:val="00D30772"/>
    <w:rsid w:val="00D330F0"/>
    <w:rsid w:val="00D4571E"/>
    <w:rsid w:val="00D54ED2"/>
    <w:rsid w:val="00D55C5C"/>
    <w:rsid w:val="00D56815"/>
    <w:rsid w:val="00D614A2"/>
    <w:rsid w:val="00D7028F"/>
    <w:rsid w:val="00D74A90"/>
    <w:rsid w:val="00D81CAD"/>
    <w:rsid w:val="00D823BA"/>
    <w:rsid w:val="00D83FBD"/>
    <w:rsid w:val="00D86472"/>
    <w:rsid w:val="00D90FD5"/>
    <w:rsid w:val="00D93623"/>
    <w:rsid w:val="00DA3E45"/>
    <w:rsid w:val="00DA4DEB"/>
    <w:rsid w:val="00DB2CF0"/>
    <w:rsid w:val="00DB6E49"/>
    <w:rsid w:val="00DC61C5"/>
    <w:rsid w:val="00DC6E67"/>
    <w:rsid w:val="00DD0391"/>
    <w:rsid w:val="00DD37C2"/>
    <w:rsid w:val="00DD4A39"/>
    <w:rsid w:val="00DD50B7"/>
    <w:rsid w:val="00DD701E"/>
    <w:rsid w:val="00DD79CA"/>
    <w:rsid w:val="00DE6202"/>
    <w:rsid w:val="00DE7B7B"/>
    <w:rsid w:val="00DF0D30"/>
    <w:rsid w:val="00DF2F6B"/>
    <w:rsid w:val="00DF7319"/>
    <w:rsid w:val="00E001CA"/>
    <w:rsid w:val="00E00420"/>
    <w:rsid w:val="00E0285A"/>
    <w:rsid w:val="00E032B9"/>
    <w:rsid w:val="00E1085A"/>
    <w:rsid w:val="00E160DF"/>
    <w:rsid w:val="00E164E5"/>
    <w:rsid w:val="00E268EB"/>
    <w:rsid w:val="00E347AF"/>
    <w:rsid w:val="00E37BB8"/>
    <w:rsid w:val="00E43539"/>
    <w:rsid w:val="00E4458A"/>
    <w:rsid w:val="00E47625"/>
    <w:rsid w:val="00E47FB3"/>
    <w:rsid w:val="00E5048E"/>
    <w:rsid w:val="00E53C1C"/>
    <w:rsid w:val="00E55878"/>
    <w:rsid w:val="00E6105F"/>
    <w:rsid w:val="00E610E8"/>
    <w:rsid w:val="00E6126F"/>
    <w:rsid w:val="00E63E67"/>
    <w:rsid w:val="00E64B6F"/>
    <w:rsid w:val="00E7083A"/>
    <w:rsid w:val="00E70DC8"/>
    <w:rsid w:val="00E742EA"/>
    <w:rsid w:val="00E74765"/>
    <w:rsid w:val="00E7733C"/>
    <w:rsid w:val="00E83CB8"/>
    <w:rsid w:val="00E86ECC"/>
    <w:rsid w:val="00E92A1D"/>
    <w:rsid w:val="00E9762C"/>
    <w:rsid w:val="00EA0AAC"/>
    <w:rsid w:val="00EA195C"/>
    <w:rsid w:val="00EA3E5B"/>
    <w:rsid w:val="00EA4A4A"/>
    <w:rsid w:val="00EA539A"/>
    <w:rsid w:val="00EB387A"/>
    <w:rsid w:val="00EB4912"/>
    <w:rsid w:val="00EC0154"/>
    <w:rsid w:val="00EC21D0"/>
    <w:rsid w:val="00EC41DE"/>
    <w:rsid w:val="00ED0616"/>
    <w:rsid w:val="00ED32C5"/>
    <w:rsid w:val="00ED6A60"/>
    <w:rsid w:val="00EE2DE0"/>
    <w:rsid w:val="00EE784A"/>
    <w:rsid w:val="00EF14A7"/>
    <w:rsid w:val="00EF40FA"/>
    <w:rsid w:val="00F01B20"/>
    <w:rsid w:val="00F11113"/>
    <w:rsid w:val="00F20CA7"/>
    <w:rsid w:val="00F2108D"/>
    <w:rsid w:val="00F25EDD"/>
    <w:rsid w:val="00F33819"/>
    <w:rsid w:val="00F36C4B"/>
    <w:rsid w:val="00F40714"/>
    <w:rsid w:val="00F43B61"/>
    <w:rsid w:val="00F52440"/>
    <w:rsid w:val="00F5259B"/>
    <w:rsid w:val="00F53BBC"/>
    <w:rsid w:val="00F61981"/>
    <w:rsid w:val="00F66E2E"/>
    <w:rsid w:val="00F77C32"/>
    <w:rsid w:val="00F8223D"/>
    <w:rsid w:val="00F907CB"/>
    <w:rsid w:val="00F94AA5"/>
    <w:rsid w:val="00F96B88"/>
    <w:rsid w:val="00F97B71"/>
    <w:rsid w:val="00F97D83"/>
    <w:rsid w:val="00FA161F"/>
    <w:rsid w:val="00FA4000"/>
    <w:rsid w:val="00FA43CA"/>
    <w:rsid w:val="00FA6F01"/>
    <w:rsid w:val="00FB3005"/>
    <w:rsid w:val="00FC184D"/>
    <w:rsid w:val="00FC3595"/>
    <w:rsid w:val="00FC3CB1"/>
    <w:rsid w:val="00FC741E"/>
    <w:rsid w:val="00FD4667"/>
    <w:rsid w:val="00FD6559"/>
    <w:rsid w:val="00FD7585"/>
    <w:rsid w:val="00FE4896"/>
    <w:rsid w:val="00FE5387"/>
    <w:rsid w:val="00FF00E4"/>
    <w:rsid w:val="00FF1A08"/>
    <w:rsid w:val="00FF6267"/>
    <w:rsid w:val="00FF792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20FE89CD"/>
  <w15:docId w15:val="{8A4602A6-EC58-4031-91A3-94197DC5E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11328"/>
    <w:rPr>
      <w:color w:val="0563C1" w:themeColor="hyperlink"/>
      <w:u w:val="single"/>
    </w:rPr>
  </w:style>
  <w:style w:type="character" w:customStyle="1" w:styleId="UnresolvedMention1">
    <w:name w:val="Unresolved Mention1"/>
    <w:basedOn w:val="DefaultParagraphFont"/>
    <w:uiPriority w:val="99"/>
    <w:semiHidden/>
    <w:unhideWhenUsed/>
    <w:rsid w:val="00D11328"/>
    <w:rPr>
      <w:color w:val="605E5C"/>
      <w:shd w:val="clear" w:color="auto" w:fill="E1DFDD"/>
    </w:rPr>
  </w:style>
  <w:style w:type="paragraph" w:styleId="Header">
    <w:name w:val="header"/>
    <w:basedOn w:val="Normal"/>
    <w:link w:val="HeaderChar"/>
    <w:uiPriority w:val="99"/>
    <w:unhideWhenUsed/>
    <w:rsid w:val="000F07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0774"/>
  </w:style>
  <w:style w:type="paragraph" w:styleId="Footer">
    <w:name w:val="footer"/>
    <w:basedOn w:val="Normal"/>
    <w:link w:val="FooterChar"/>
    <w:uiPriority w:val="99"/>
    <w:unhideWhenUsed/>
    <w:rsid w:val="000F07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0774"/>
  </w:style>
  <w:style w:type="table" w:styleId="TableGrid">
    <w:name w:val="Table Grid"/>
    <w:basedOn w:val="TableNormal"/>
    <w:rsid w:val="00970D24"/>
    <w:pPr>
      <w:spacing w:after="0" w:line="240" w:lineRule="auto"/>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75C83"/>
    <w:pPr>
      <w:ind w:left="720"/>
      <w:contextualSpacing/>
    </w:pPr>
  </w:style>
  <w:style w:type="paragraph" w:customStyle="1" w:styleId="font8">
    <w:name w:val="font_8"/>
    <w:basedOn w:val="Normal"/>
    <w:rsid w:val="00ED32C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0B456E"/>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153FD0"/>
    <w:pPr>
      <w:spacing w:after="150"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E74765"/>
    <w:rPr>
      <w:color w:val="605E5C"/>
      <w:shd w:val="clear" w:color="auto" w:fill="E1DFDD"/>
    </w:rPr>
  </w:style>
  <w:style w:type="paragraph" w:styleId="BalloonText">
    <w:name w:val="Balloon Text"/>
    <w:basedOn w:val="Normal"/>
    <w:link w:val="BalloonTextChar"/>
    <w:uiPriority w:val="99"/>
    <w:semiHidden/>
    <w:unhideWhenUsed/>
    <w:rsid w:val="009A28F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28FC"/>
    <w:rPr>
      <w:rFonts w:ascii="Segoe UI" w:hAnsi="Segoe UI" w:cs="Segoe UI"/>
      <w:sz w:val="18"/>
      <w:szCs w:val="18"/>
    </w:rPr>
  </w:style>
  <w:style w:type="paragraph" w:styleId="Subtitle">
    <w:name w:val="Subtitle"/>
    <w:basedOn w:val="Normal"/>
    <w:link w:val="SubtitleChar"/>
    <w:qFormat/>
    <w:rsid w:val="00487219"/>
    <w:pPr>
      <w:spacing w:after="0" w:line="240" w:lineRule="auto"/>
    </w:pPr>
    <w:rPr>
      <w:rFonts w:ascii="Times New Roman" w:eastAsia="Times New Roman" w:hAnsi="Times New Roman" w:cs="Times New Roman"/>
      <w:b/>
      <w:bCs/>
      <w:sz w:val="24"/>
      <w:szCs w:val="24"/>
    </w:rPr>
  </w:style>
  <w:style w:type="character" w:customStyle="1" w:styleId="SubtitleChar">
    <w:name w:val="Subtitle Char"/>
    <w:basedOn w:val="DefaultParagraphFont"/>
    <w:link w:val="Subtitle"/>
    <w:rsid w:val="00487219"/>
    <w:rPr>
      <w:rFonts w:ascii="Times New Roman" w:eastAsia="Times New Roman" w:hAnsi="Times New Roman" w:cs="Times New Roman"/>
      <w:b/>
      <w:bCs/>
      <w:sz w:val="24"/>
      <w:szCs w:val="24"/>
    </w:rPr>
  </w:style>
  <w:style w:type="paragraph" w:styleId="BodyText">
    <w:name w:val="Body Text"/>
    <w:basedOn w:val="Normal"/>
    <w:link w:val="BodyTextChar"/>
    <w:rsid w:val="00DB2CF0"/>
    <w:pPr>
      <w:spacing w:after="0" w:line="240" w:lineRule="auto"/>
      <w:jc w:val="center"/>
    </w:pPr>
    <w:rPr>
      <w:rFonts w:ascii="Times New Roman" w:eastAsia="Times New Roman" w:hAnsi="Times New Roman" w:cs="Times New Roman"/>
      <w:szCs w:val="24"/>
    </w:rPr>
  </w:style>
  <w:style w:type="character" w:customStyle="1" w:styleId="BodyTextChar">
    <w:name w:val="Body Text Char"/>
    <w:basedOn w:val="DefaultParagraphFont"/>
    <w:link w:val="BodyText"/>
    <w:rsid w:val="00DB2CF0"/>
    <w:rPr>
      <w:rFonts w:ascii="Times New Roman" w:eastAsia="Times New Roman"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74855">
      <w:bodyDiv w:val="1"/>
      <w:marLeft w:val="0"/>
      <w:marRight w:val="0"/>
      <w:marTop w:val="0"/>
      <w:marBottom w:val="0"/>
      <w:divBdr>
        <w:top w:val="none" w:sz="0" w:space="0" w:color="auto"/>
        <w:left w:val="none" w:sz="0" w:space="0" w:color="auto"/>
        <w:bottom w:val="none" w:sz="0" w:space="0" w:color="auto"/>
        <w:right w:val="none" w:sz="0" w:space="0" w:color="auto"/>
      </w:divBdr>
      <w:divsChild>
        <w:div w:id="15149515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9694929">
              <w:marLeft w:val="0"/>
              <w:marRight w:val="0"/>
              <w:marTop w:val="0"/>
              <w:marBottom w:val="0"/>
              <w:divBdr>
                <w:top w:val="none" w:sz="0" w:space="0" w:color="auto"/>
                <w:left w:val="none" w:sz="0" w:space="0" w:color="auto"/>
                <w:bottom w:val="none" w:sz="0" w:space="0" w:color="auto"/>
                <w:right w:val="none" w:sz="0" w:space="0" w:color="auto"/>
              </w:divBdr>
              <w:divsChild>
                <w:div w:id="172583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76373">
      <w:bodyDiv w:val="1"/>
      <w:marLeft w:val="0"/>
      <w:marRight w:val="0"/>
      <w:marTop w:val="0"/>
      <w:marBottom w:val="0"/>
      <w:divBdr>
        <w:top w:val="none" w:sz="0" w:space="0" w:color="auto"/>
        <w:left w:val="none" w:sz="0" w:space="0" w:color="auto"/>
        <w:bottom w:val="none" w:sz="0" w:space="0" w:color="auto"/>
        <w:right w:val="none" w:sz="0" w:space="0" w:color="auto"/>
      </w:divBdr>
    </w:div>
    <w:div w:id="249706239">
      <w:bodyDiv w:val="1"/>
      <w:marLeft w:val="0"/>
      <w:marRight w:val="0"/>
      <w:marTop w:val="0"/>
      <w:marBottom w:val="0"/>
      <w:divBdr>
        <w:top w:val="none" w:sz="0" w:space="0" w:color="auto"/>
        <w:left w:val="none" w:sz="0" w:space="0" w:color="auto"/>
        <w:bottom w:val="none" w:sz="0" w:space="0" w:color="auto"/>
        <w:right w:val="none" w:sz="0" w:space="0" w:color="auto"/>
      </w:divBdr>
    </w:div>
    <w:div w:id="319428452">
      <w:bodyDiv w:val="1"/>
      <w:marLeft w:val="0"/>
      <w:marRight w:val="0"/>
      <w:marTop w:val="0"/>
      <w:marBottom w:val="0"/>
      <w:divBdr>
        <w:top w:val="none" w:sz="0" w:space="0" w:color="auto"/>
        <w:left w:val="none" w:sz="0" w:space="0" w:color="auto"/>
        <w:bottom w:val="none" w:sz="0" w:space="0" w:color="auto"/>
        <w:right w:val="none" w:sz="0" w:space="0" w:color="auto"/>
      </w:divBdr>
    </w:div>
    <w:div w:id="1090585877">
      <w:bodyDiv w:val="1"/>
      <w:marLeft w:val="0"/>
      <w:marRight w:val="0"/>
      <w:marTop w:val="0"/>
      <w:marBottom w:val="0"/>
      <w:divBdr>
        <w:top w:val="none" w:sz="0" w:space="0" w:color="auto"/>
        <w:left w:val="none" w:sz="0" w:space="0" w:color="auto"/>
        <w:bottom w:val="none" w:sz="0" w:space="0" w:color="auto"/>
        <w:right w:val="none" w:sz="0" w:space="0" w:color="auto"/>
      </w:divBdr>
    </w:div>
    <w:div w:id="1293437042">
      <w:bodyDiv w:val="1"/>
      <w:marLeft w:val="0"/>
      <w:marRight w:val="0"/>
      <w:marTop w:val="0"/>
      <w:marBottom w:val="0"/>
      <w:divBdr>
        <w:top w:val="none" w:sz="0" w:space="0" w:color="auto"/>
        <w:left w:val="none" w:sz="0" w:space="0" w:color="auto"/>
        <w:bottom w:val="none" w:sz="0" w:space="0" w:color="auto"/>
        <w:right w:val="none" w:sz="0" w:space="0" w:color="auto"/>
      </w:divBdr>
    </w:div>
    <w:div w:id="1320353956">
      <w:bodyDiv w:val="1"/>
      <w:marLeft w:val="0"/>
      <w:marRight w:val="0"/>
      <w:marTop w:val="0"/>
      <w:marBottom w:val="0"/>
      <w:divBdr>
        <w:top w:val="none" w:sz="0" w:space="0" w:color="auto"/>
        <w:left w:val="none" w:sz="0" w:space="0" w:color="auto"/>
        <w:bottom w:val="none" w:sz="0" w:space="0" w:color="auto"/>
        <w:right w:val="none" w:sz="0" w:space="0" w:color="auto"/>
      </w:divBdr>
    </w:div>
    <w:div w:id="1366052812">
      <w:bodyDiv w:val="1"/>
      <w:marLeft w:val="0"/>
      <w:marRight w:val="0"/>
      <w:marTop w:val="0"/>
      <w:marBottom w:val="0"/>
      <w:divBdr>
        <w:top w:val="none" w:sz="0" w:space="0" w:color="auto"/>
        <w:left w:val="none" w:sz="0" w:space="0" w:color="auto"/>
        <w:bottom w:val="none" w:sz="0" w:space="0" w:color="auto"/>
        <w:right w:val="none" w:sz="0" w:space="0" w:color="auto"/>
      </w:divBdr>
    </w:div>
    <w:div w:id="1763598362">
      <w:bodyDiv w:val="1"/>
      <w:marLeft w:val="0"/>
      <w:marRight w:val="0"/>
      <w:marTop w:val="0"/>
      <w:marBottom w:val="0"/>
      <w:divBdr>
        <w:top w:val="none" w:sz="0" w:space="0" w:color="auto"/>
        <w:left w:val="none" w:sz="0" w:space="0" w:color="auto"/>
        <w:bottom w:val="none" w:sz="0" w:space="0" w:color="auto"/>
        <w:right w:val="none" w:sz="0" w:space="0" w:color="auto"/>
      </w:divBdr>
    </w:div>
    <w:div w:id="1886717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webSettings" Target="webSettings.xml"/><Relationship Id="rId12" Type="http://schemas.openxmlformats.org/officeDocument/2006/relationships/image" Target="media/image1.JPG"/><Relationship Id="rId17" Type="http://schemas.openxmlformats.org/officeDocument/2006/relationships/image" Target="media/image5.jpe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oldburywells.com" TargetMode="External"/><Relationship Id="rId24" Type="http://schemas.openxmlformats.org/officeDocument/2006/relationships/image" Target="media/image11.jpeg"/><Relationship Id="rId5"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trusted-schools.com" TargetMode="External"/><Relationship Id="rId28" Type="http://schemas.openxmlformats.org/officeDocument/2006/relationships/fontTable" Target="fontTable.xml"/><Relationship Id="rId10" Type="http://schemas.openxmlformats.org/officeDocument/2006/relationships/hyperlink" Target="mailto:Nicole.carter@oldburywells.com" TargetMode="External"/><Relationship Id="rId19" Type="http://schemas.openxmlformats.org/officeDocument/2006/relationships/image" Target="media/image7.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footer" Target="footer3.xml"/></Relationships>
</file>

<file path=word/_rels/footer2.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Number1 xmlns="1c2ace7b-0193-49d6-b28f-a6c5f1daf0a8" xsi:nil="true"/>
    <Number xmlns="1c2ace7b-0193-49d6-b28f-a6c5f1daf0a8">1</Number>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BF0E80F59BB104798E222572B3D5FDE" ma:contentTypeVersion="15" ma:contentTypeDescription="Create a new document." ma:contentTypeScope="" ma:versionID="f79db2024fdb11867a09f911ffdfcfcc">
  <xsd:schema xmlns:xsd="http://www.w3.org/2001/XMLSchema" xmlns:xs="http://www.w3.org/2001/XMLSchema" xmlns:p="http://schemas.microsoft.com/office/2006/metadata/properties" xmlns:ns2="3cde8ce8-497b-4d58-ad3b-77e996642cc8" xmlns:ns3="1c2ace7b-0193-49d6-b28f-a6c5f1daf0a8" targetNamespace="http://schemas.microsoft.com/office/2006/metadata/properties" ma:root="true" ma:fieldsID="d503774f5171a74ee66b409a05e7db76" ns2:_="" ns3:_="">
    <xsd:import namespace="3cde8ce8-497b-4d58-ad3b-77e996642cc8"/>
    <xsd:import namespace="1c2ace7b-0193-49d6-b28f-a6c5f1daf0a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Number" minOccurs="0"/>
                <xsd:element ref="ns3:Number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de8ce8-497b-4d58-ad3b-77e996642cc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2ace7b-0193-49d6-b28f-a6c5f1daf0a8"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Number" ma:index="21" nillable="true" ma:displayName="Number" ma:default="1" ma:format="Dropdown" ma:internalName="Number" ma:percentage="FALSE">
      <xsd:simpleType>
        <xsd:restriction base="dms:Number"/>
      </xsd:simpleType>
    </xsd:element>
    <xsd:element name="Number1" ma:index="22" nillable="true" ma:displayName="Number1" ma:format="Dropdown" ma:internalName="Number1" ma:percentage="FALSE">
      <xsd:simpleType>
        <xsd:restriction base="dms:Number">
          <xsd:maxInclusive value="100"/>
          <xsd:minInclusive value="1"/>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C334BE7-87A1-4F5C-B279-6F9B6C4C8663}">
  <ds:schemaRefs>
    <ds:schemaRef ds:uri="3cde8ce8-497b-4d58-ad3b-77e996642cc8"/>
    <ds:schemaRef ds:uri="http://schemas.microsoft.com/office/2006/documentManagement/types"/>
    <ds:schemaRef ds:uri="http://purl.org/dc/elements/1.1/"/>
    <ds:schemaRef ds:uri="http://schemas.microsoft.com/office/2006/metadata/properties"/>
    <ds:schemaRef ds:uri="http://purl.org/dc/dcmitype/"/>
    <ds:schemaRef ds:uri="http://schemas.openxmlformats.org/package/2006/metadata/core-properties"/>
    <ds:schemaRef ds:uri="http://www.w3.org/XML/1998/namespace"/>
    <ds:schemaRef ds:uri="http://schemas.microsoft.com/office/infopath/2007/PartnerControls"/>
    <ds:schemaRef ds:uri="1c2ace7b-0193-49d6-b28f-a6c5f1daf0a8"/>
    <ds:schemaRef ds:uri="http://purl.org/dc/terms/"/>
  </ds:schemaRefs>
</ds:datastoreItem>
</file>

<file path=customXml/itemProps2.xml><?xml version="1.0" encoding="utf-8"?>
<ds:datastoreItem xmlns:ds="http://schemas.openxmlformats.org/officeDocument/2006/customXml" ds:itemID="{DAB2E877-F498-4EF2-9536-E979C70671EA}">
  <ds:schemaRefs>
    <ds:schemaRef ds:uri="http://schemas.microsoft.com/sharepoint/v3/contenttype/forms"/>
  </ds:schemaRefs>
</ds:datastoreItem>
</file>

<file path=customXml/itemProps3.xml><?xml version="1.0" encoding="utf-8"?>
<ds:datastoreItem xmlns:ds="http://schemas.openxmlformats.org/officeDocument/2006/customXml" ds:itemID="{18A123DF-434E-414F-9EA5-2EB6260B44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de8ce8-497b-4d58-ad3b-77e996642cc8"/>
    <ds:schemaRef ds:uri="1c2ace7b-0193-49d6-b28f-a6c5f1daf0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Pages>
  <Words>2623</Words>
  <Characters>14957</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Donovan Gibbons</dc:creator>
  <cp:keywords/>
  <dc:description/>
  <cp:lastModifiedBy>Carter, Nicole</cp:lastModifiedBy>
  <cp:revision>7</cp:revision>
  <cp:lastPrinted>2021-09-29T15:40:00Z</cp:lastPrinted>
  <dcterms:created xsi:type="dcterms:W3CDTF">2022-06-21T12:24:00Z</dcterms:created>
  <dcterms:modified xsi:type="dcterms:W3CDTF">2022-06-21T12:29:00Z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0x0101005BF0E80F59BB104798E222572B3D5FDE</vt:lpwstr>
  </property>
</Properties>
</file>