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53190B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0A63875A" w:rsidR="00E85B48" w:rsidRPr="0053190B" w:rsidRDefault="0053190B" w:rsidP="005319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Year 7 U</w:t>
            </w:r>
            <w:r w:rsidR="00DF21BB" w:rsidRPr="0053190B">
              <w:rPr>
                <w:b/>
                <w:sz w:val="20"/>
                <w:szCs w:val="20"/>
              </w:rPr>
              <w:t xml:space="preserve">nit </w:t>
            </w:r>
            <w:r w:rsidRPr="005319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53190B" w:rsidRDefault="001E7AF2" w:rsidP="0053190B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190B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0B079A" w:rsidRPr="0053190B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6CD193F1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In this unit you will investigate </w:t>
            </w:r>
            <w:r w:rsidR="0053190B" w:rsidRPr="0053190B">
              <w:rPr>
                <w:sz w:val="20"/>
                <w:szCs w:val="20"/>
              </w:rPr>
              <w:t>how to stay safe online</w:t>
            </w:r>
          </w:p>
          <w:p w14:paraId="4F2EF46A" w14:textId="266CD5A4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LG1</w:t>
            </w:r>
            <w:r w:rsidRPr="0053190B">
              <w:rPr>
                <w:sz w:val="20"/>
                <w:szCs w:val="20"/>
              </w:rPr>
              <w:t>: Knowledge</w:t>
            </w:r>
          </w:p>
          <w:p w14:paraId="384CC0B5" w14:textId="6E7B450D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LG2</w:t>
            </w:r>
            <w:r w:rsidRPr="0053190B">
              <w:rPr>
                <w:sz w:val="20"/>
                <w:szCs w:val="20"/>
              </w:rPr>
              <w:t>: Application</w:t>
            </w:r>
          </w:p>
          <w:p w14:paraId="49C0DC09" w14:textId="32861EEB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LG3</w:t>
            </w:r>
            <w:r w:rsidRPr="0053190B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53190B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61E3557" w:rsidR="000B079A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Pre topic assessment</w:t>
            </w:r>
          </w:p>
        </w:tc>
        <w:tc>
          <w:tcPr>
            <w:tcW w:w="3753" w:type="dxa"/>
            <w:gridSpan w:val="4"/>
          </w:tcPr>
          <w:p w14:paraId="578114D0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53190B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1C03DC1" w:rsidR="000B079A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53190B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53190B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53190B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3190B" w:rsidRDefault="000B079A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0B079A" w:rsidRPr="0053190B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53190B" w:rsidRDefault="001E7AF2" w:rsidP="005319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53190B" w:rsidRDefault="00831F97" w:rsidP="005319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Learning Goals/Outcomes</w:t>
            </w:r>
            <w:r w:rsidR="000A4ADB" w:rsidRPr="0053190B">
              <w:rPr>
                <w:b/>
                <w:sz w:val="20"/>
                <w:szCs w:val="20"/>
              </w:rPr>
              <w:t>/</w:t>
            </w:r>
            <w:r w:rsidR="00584245" w:rsidRPr="0053190B"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70F5E5F3" w:rsidR="00CE49C5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66D96C36" w14:textId="24837FC2" w:rsidR="00CE49C5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3E194668" w14:textId="63C8FF47" w:rsidR="00CE49C5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G</w:t>
            </w:r>
          </w:p>
        </w:tc>
      </w:tr>
      <w:tr w:rsidR="0053190B" w:rsidRPr="0053190B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72AAF411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How can we keep safe and positive relationships?</w:t>
            </w:r>
          </w:p>
        </w:tc>
        <w:tc>
          <w:tcPr>
            <w:tcW w:w="5997" w:type="dxa"/>
            <w:gridSpan w:val="3"/>
          </w:tcPr>
          <w:p w14:paraId="23621721" w14:textId="77777777" w:rsidR="0053190B" w:rsidRPr="0053190B" w:rsidRDefault="0053190B" w:rsidP="0053190B">
            <w:pPr>
              <w:spacing w:after="0" w:line="240" w:lineRule="exact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LG1: Describe some ways of avoiding dangerous relationships and maintaining positive ones. </w:t>
            </w:r>
          </w:p>
          <w:p w14:paraId="051E16A6" w14:textId="77777777" w:rsidR="0053190B" w:rsidRPr="0053190B" w:rsidRDefault="0053190B" w:rsidP="0053190B">
            <w:pPr>
              <w:spacing w:after="0" w:line="240" w:lineRule="exact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LG2: Explain ways dangerous people seek out the vulnerable and how not to fall for their traps.</w:t>
            </w:r>
          </w:p>
          <w:p w14:paraId="6211553F" w14:textId="14C4708D" w:rsidR="0053190B" w:rsidRPr="0053190B" w:rsidRDefault="0053190B" w:rsidP="0053190B">
            <w:pPr>
              <w:spacing w:after="0" w:line="240" w:lineRule="exact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LG3: Analyse how the internet could be made safer and how particular relationships could turn into negative situations if left unchecked.</w:t>
            </w:r>
          </w:p>
        </w:tc>
        <w:tc>
          <w:tcPr>
            <w:tcW w:w="726" w:type="dxa"/>
          </w:tcPr>
          <w:p w14:paraId="000DA362" w14:textId="3DC6C58D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6905CFC4" w14:textId="77777777" w:rsidTr="00B24E5E">
        <w:trPr>
          <w:trHeight w:val="225"/>
        </w:trPr>
        <w:tc>
          <w:tcPr>
            <w:tcW w:w="2547" w:type="dxa"/>
          </w:tcPr>
          <w:p w14:paraId="671717E4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How can we prevent online bullying?</w:t>
            </w:r>
          </w:p>
          <w:p w14:paraId="498DDBB4" w14:textId="74CA718A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7BFC7B3D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LG1: Identify the different types of cyber bullying.</w:t>
            </w:r>
          </w:p>
          <w:p w14:paraId="2010C534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LG2: Describe what cyber bullying is and why people do it.</w:t>
            </w:r>
          </w:p>
          <w:p w14:paraId="3E6A210D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LG3: Analyse </w:t>
            </w:r>
            <w:proofErr w:type="gramStart"/>
            <w:r w:rsidRPr="0053190B">
              <w:rPr>
                <w:sz w:val="20"/>
                <w:szCs w:val="20"/>
              </w:rPr>
              <w:t>why</w:t>
            </w:r>
            <w:proofErr w:type="gramEnd"/>
            <w:r w:rsidRPr="0053190B">
              <w:rPr>
                <w:sz w:val="20"/>
                <w:szCs w:val="20"/>
              </w:rPr>
              <w:t xml:space="preserve"> the 4 Step Method to stop cyber bullying </w:t>
            </w:r>
          </w:p>
          <w:p w14:paraId="41477595" w14:textId="4F1E7FAD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is effective.</w:t>
            </w:r>
          </w:p>
        </w:tc>
        <w:tc>
          <w:tcPr>
            <w:tcW w:w="726" w:type="dxa"/>
          </w:tcPr>
          <w:p w14:paraId="6232629A" w14:textId="0FC0279D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0FBDD03C" w14:textId="77777777" w:rsidTr="00B24E5E">
        <w:trPr>
          <w:trHeight w:val="225"/>
        </w:trPr>
        <w:tc>
          <w:tcPr>
            <w:tcW w:w="2547" w:type="dxa"/>
          </w:tcPr>
          <w:p w14:paraId="492E7EA8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Online safety: </w:t>
            </w:r>
          </w:p>
          <w:p w14:paraId="17BDBDDA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what is online grooming and how </w:t>
            </w:r>
          </w:p>
          <w:p w14:paraId="652902A6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can we recognise the warning signs?</w:t>
            </w:r>
          </w:p>
          <w:p w14:paraId="63F525B8" w14:textId="6CCECC78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71578BD2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LG1: Correctly identify the different ways an online groomer will try to exploit someone.</w:t>
            </w:r>
          </w:p>
          <w:p w14:paraId="469BD83F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LG2: Describe what the warning signs are and how an online groomer might act to persuade you he/she is someone else.</w:t>
            </w:r>
          </w:p>
          <w:p w14:paraId="4EB4E1E1" w14:textId="6015015D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LG3: Explain why online groomers may use these </w:t>
            </w:r>
            <w:proofErr w:type="gramStart"/>
            <w:r w:rsidRPr="0053190B">
              <w:rPr>
                <w:sz w:val="20"/>
                <w:szCs w:val="20"/>
              </w:rPr>
              <w:t>particular methods</w:t>
            </w:r>
            <w:proofErr w:type="gramEnd"/>
            <w:r w:rsidRPr="0053190B">
              <w:rPr>
                <w:sz w:val="20"/>
                <w:szCs w:val="20"/>
              </w:rPr>
              <w:t xml:space="preserve"> and what the consequences for the vulnerable person could be.</w:t>
            </w:r>
          </w:p>
        </w:tc>
        <w:tc>
          <w:tcPr>
            <w:tcW w:w="726" w:type="dxa"/>
          </w:tcPr>
          <w:p w14:paraId="0C4A4D02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739E166B" w:rsidR="00471B37" w:rsidRDefault="00471B37" w:rsidP="0053190B">
      <w:pPr>
        <w:spacing w:after="0"/>
        <w:rPr>
          <w:sz w:val="20"/>
          <w:szCs w:val="20"/>
        </w:rPr>
      </w:pPr>
    </w:p>
    <w:tbl>
      <w:tblPr>
        <w:tblpPr w:leftFromText="180" w:rightFromText="180" w:vertAnchor="page" w:horzAnchor="margin" w:tblpY="7681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53190B" w:rsidRPr="0053190B" w14:paraId="25E44C65" w14:textId="77777777" w:rsidTr="0053190B">
        <w:trPr>
          <w:trHeight w:val="360"/>
        </w:trPr>
        <w:tc>
          <w:tcPr>
            <w:tcW w:w="2547" w:type="dxa"/>
            <w:vAlign w:val="center"/>
          </w:tcPr>
          <w:p w14:paraId="2C494A79" w14:textId="77777777" w:rsidR="0053190B" w:rsidRPr="0053190B" w:rsidRDefault="0053190B" w:rsidP="005319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Year 7 Unit 4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2BADE06" w14:textId="77777777" w:rsidR="0053190B" w:rsidRPr="0053190B" w:rsidRDefault="0053190B" w:rsidP="0053190B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3190B">
              <w:rPr>
                <w:b/>
                <w:color w:val="FFFFFF" w:themeColor="background1"/>
                <w:sz w:val="20"/>
                <w:szCs w:val="20"/>
              </w:rPr>
              <w:t>Road Map</w:t>
            </w:r>
          </w:p>
        </w:tc>
      </w:tr>
      <w:tr w:rsidR="0053190B" w:rsidRPr="0053190B" w14:paraId="02B176EB" w14:textId="77777777" w:rsidTr="0053190B">
        <w:trPr>
          <w:trHeight w:val="324"/>
        </w:trPr>
        <w:tc>
          <w:tcPr>
            <w:tcW w:w="2547" w:type="dxa"/>
            <w:vMerge w:val="restart"/>
          </w:tcPr>
          <w:p w14:paraId="42538BB8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In this unit you will investigate how to stay safe online</w:t>
            </w:r>
          </w:p>
          <w:p w14:paraId="1A23E132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LG1</w:t>
            </w:r>
            <w:r w:rsidRPr="0053190B">
              <w:rPr>
                <w:sz w:val="20"/>
                <w:szCs w:val="20"/>
              </w:rPr>
              <w:t>: Knowledge</w:t>
            </w:r>
          </w:p>
          <w:p w14:paraId="6D82FC59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LG2</w:t>
            </w:r>
            <w:r w:rsidRPr="0053190B">
              <w:rPr>
                <w:sz w:val="20"/>
                <w:szCs w:val="20"/>
              </w:rPr>
              <w:t>: Application</w:t>
            </w:r>
          </w:p>
          <w:p w14:paraId="5517E395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LG3</w:t>
            </w:r>
            <w:r w:rsidRPr="0053190B">
              <w:rPr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1082B1B5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00E839C9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67FD7D01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0E077A00" w14:textId="77777777" w:rsidTr="0053190B">
        <w:trPr>
          <w:trHeight w:val="330"/>
        </w:trPr>
        <w:tc>
          <w:tcPr>
            <w:tcW w:w="2547" w:type="dxa"/>
            <w:vMerge/>
          </w:tcPr>
          <w:p w14:paraId="6D2BD55C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45A508E9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Pre topic assessment</w:t>
            </w:r>
          </w:p>
        </w:tc>
        <w:tc>
          <w:tcPr>
            <w:tcW w:w="3753" w:type="dxa"/>
            <w:gridSpan w:val="4"/>
          </w:tcPr>
          <w:p w14:paraId="67539EFF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48DEA8A4" w14:textId="77777777" w:rsidTr="0053190B">
        <w:trPr>
          <w:trHeight w:val="285"/>
        </w:trPr>
        <w:tc>
          <w:tcPr>
            <w:tcW w:w="2547" w:type="dxa"/>
            <w:vMerge/>
          </w:tcPr>
          <w:p w14:paraId="4FE011EA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21C1586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6A729583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7C2B67B8" w14:textId="77777777" w:rsidTr="0053190B">
        <w:trPr>
          <w:trHeight w:val="255"/>
        </w:trPr>
        <w:tc>
          <w:tcPr>
            <w:tcW w:w="2547" w:type="dxa"/>
            <w:vMerge/>
          </w:tcPr>
          <w:p w14:paraId="20F8848E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7902016A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CFD4ACC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3099F1CD" w14:textId="77777777" w:rsidTr="0053190B">
        <w:trPr>
          <w:trHeight w:val="270"/>
        </w:trPr>
        <w:tc>
          <w:tcPr>
            <w:tcW w:w="2547" w:type="dxa"/>
            <w:vMerge/>
          </w:tcPr>
          <w:p w14:paraId="28370876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24C7234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29C61ED7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48851D03" w14:textId="77777777" w:rsidTr="0053190B">
        <w:trPr>
          <w:trHeight w:val="315"/>
        </w:trPr>
        <w:tc>
          <w:tcPr>
            <w:tcW w:w="2547" w:type="dxa"/>
            <w:vMerge/>
          </w:tcPr>
          <w:p w14:paraId="1CDE1B31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FC5F8DA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8E872B3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19623098" w14:textId="77777777" w:rsidTr="0053190B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5B6C9B7" w14:textId="77777777" w:rsidR="0053190B" w:rsidRPr="0053190B" w:rsidRDefault="0053190B" w:rsidP="005319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40655237" w14:textId="77777777" w:rsidR="0053190B" w:rsidRPr="0053190B" w:rsidRDefault="0053190B" w:rsidP="0053190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3190B">
              <w:rPr>
                <w:b/>
                <w:sz w:val="20"/>
                <w:szCs w:val="20"/>
              </w:rPr>
              <w:t>Learning Goals/Outcomes/Content</w:t>
            </w:r>
          </w:p>
        </w:tc>
        <w:tc>
          <w:tcPr>
            <w:tcW w:w="726" w:type="dxa"/>
          </w:tcPr>
          <w:p w14:paraId="0A0FCE91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R</w:t>
            </w:r>
          </w:p>
        </w:tc>
        <w:tc>
          <w:tcPr>
            <w:tcW w:w="609" w:type="dxa"/>
          </w:tcPr>
          <w:p w14:paraId="1B744833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A</w:t>
            </w:r>
          </w:p>
        </w:tc>
        <w:tc>
          <w:tcPr>
            <w:tcW w:w="711" w:type="dxa"/>
          </w:tcPr>
          <w:p w14:paraId="570296DB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G</w:t>
            </w:r>
          </w:p>
        </w:tc>
      </w:tr>
      <w:tr w:rsidR="0053190B" w:rsidRPr="0053190B" w14:paraId="19010A2B" w14:textId="77777777" w:rsidTr="0053190B">
        <w:trPr>
          <w:trHeight w:val="210"/>
        </w:trPr>
        <w:tc>
          <w:tcPr>
            <w:tcW w:w="2547" w:type="dxa"/>
          </w:tcPr>
          <w:p w14:paraId="66EEF34F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How can we keep safe and positive relationships?</w:t>
            </w:r>
          </w:p>
        </w:tc>
        <w:tc>
          <w:tcPr>
            <w:tcW w:w="5997" w:type="dxa"/>
            <w:gridSpan w:val="3"/>
          </w:tcPr>
          <w:p w14:paraId="77F91176" w14:textId="77777777" w:rsidR="0053190B" w:rsidRPr="0053190B" w:rsidRDefault="0053190B" w:rsidP="0053190B">
            <w:pPr>
              <w:spacing w:after="0" w:line="240" w:lineRule="exact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LG1: Describe some ways of avoiding dangerous relationships and maintaining positive ones. </w:t>
            </w:r>
          </w:p>
          <w:p w14:paraId="291FCE0F" w14:textId="77777777" w:rsidR="0053190B" w:rsidRPr="0053190B" w:rsidRDefault="0053190B" w:rsidP="0053190B">
            <w:pPr>
              <w:spacing w:after="0" w:line="240" w:lineRule="exact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LG2: Explain ways dangerous people seek out the vulnerable and how not to fall for their traps.</w:t>
            </w:r>
          </w:p>
          <w:p w14:paraId="4430E865" w14:textId="77777777" w:rsidR="0053190B" w:rsidRPr="0053190B" w:rsidRDefault="0053190B" w:rsidP="0053190B">
            <w:pPr>
              <w:spacing w:after="0" w:line="240" w:lineRule="exact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LG3: Analyse how the internet could be made safer and how particular relationships could turn into negative situations if left unchecked.</w:t>
            </w:r>
          </w:p>
        </w:tc>
        <w:tc>
          <w:tcPr>
            <w:tcW w:w="726" w:type="dxa"/>
          </w:tcPr>
          <w:p w14:paraId="23504774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9D20208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8A4E564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0EAED97F" w14:textId="77777777" w:rsidTr="0053190B">
        <w:trPr>
          <w:trHeight w:val="225"/>
        </w:trPr>
        <w:tc>
          <w:tcPr>
            <w:tcW w:w="2547" w:type="dxa"/>
          </w:tcPr>
          <w:p w14:paraId="57EFC91E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How can we prevent online bullying?</w:t>
            </w:r>
          </w:p>
          <w:p w14:paraId="25037844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1297F8E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LG1: Identify the different types of cyber bullying.</w:t>
            </w:r>
          </w:p>
          <w:p w14:paraId="000F1C91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LG2: Describe what cyber bullying is and why people do it.</w:t>
            </w:r>
          </w:p>
          <w:p w14:paraId="5EC7A012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LG3: Analyse </w:t>
            </w:r>
            <w:proofErr w:type="gramStart"/>
            <w:r w:rsidRPr="0053190B">
              <w:rPr>
                <w:sz w:val="20"/>
                <w:szCs w:val="20"/>
              </w:rPr>
              <w:t>why</w:t>
            </w:r>
            <w:proofErr w:type="gramEnd"/>
            <w:r w:rsidRPr="0053190B">
              <w:rPr>
                <w:sz w:val="20"/>
                <w:szCs w:val="20"/>
              </w:rPr>
              <w:t xml:space="preserve"> the 4 Step Method to stop cyber bullying </w:t>
            </w:r>
          </w:p>
          <w:p w14:paraId="2B54B1A0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is effective.</w:t>
            </w:r>
          </w:p>
        </w:tc>
        <w:tc>
          <w:tcPr>
            <w:tcW w:w="726" w:type="dxa"/>
          </w:tcPr>
          <w:p w14:paraId="6B2F1B7E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93E9ED9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26097DD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  <w:tr w:rsidR="0053190B" w:rsidRPr="0053190B" w14:paraId="018E2532" w14:textId="77777777" w:rsidTr="0053190B">
        <w:trPr>
          <w:trHeight w:val="225"/>
        </w:trPr>
        <w:tc>
          <w:tcPr>
            <w:tcW w:w="2547" w:type="dxa"/>
          </w:tcPr>
          <w:p w14:paraId="64DA994D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Online safety: </w:t>
            </w:r>
          </w:p>
          <w:p w14:paraId="313819B5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what is online grooming and how </w:t>
            </w:r>
          </w:p>
          <w:p w14:paraId="503EFC76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can we recognise the warning signs?</w:t>
            </w:r>
          </w:p>
          <w:p w14:paraId="1B680E31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01F520AE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LG1: Correctly identify the different ways an online groomer will try to exploit someone.</w:t>
            </w:r>
          </w:p>
          <w:p w14:paraId="33F37380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>LG2: Describe what the warning signs are and how an online groomer might act to persuade you he/she is someone else.</w:t>
            </w:r>
          </w:p>
          <w:p w14:paraId="1DA2C980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  <w:r w:rsidRPr="0053190B">
              <w:rPr>
                <w:sz w:val="20"/>
                <w:szCs w:val="20"/>
              </w:rPr>
              <w:t xml:space="preserve">LG3: Explain why online groomers may use these </w:t>
            </w:r>
            <w:proofErr w:type="gramStart"/>
            <w:r w:rsidRPr="0053190B">
              <w:rPr>
                <w:sz w:val="20"/>
                <w:szCs w:val="20"/>
              </w:rPr>
              <w:t>particular methods</w:t>
            </w:r>
            <w:proofErr w:type="gramEnd"/>
            <w:r w:rsidRPr="0053190B">
              <w:rPr>
                <w:sz w:val="20"/>
                <w:szCs w:val="20"/>
              </w:rPr>
              <w:t xml:space="preserve"> and what the consequences for the vulnerable person could be.</w:t>
            </w:r>
          </w:p>
        </w:tc>
        <w:tc>
          <w:tcPr>
            <w:tcW w:w="726" w:type="dxa"/>
          </w:tcPr>
          <w:p w14:paraId="0918EF5F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CA3C803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23CCCEB" w14:textId="77777777" w:rsidR="0053190B" w:rsidRPr="0053190B" w:rsidRDefault="0053190B" w:rsidP="0053190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2CF0D98" w14:textId="77777777" w:rsidR="0053190B" w:rsidRPr="0053190B" w:rsidRDefault="0053190B" w:rsidP="0053190B">
      <w:pPr>
        <w:spacing w:after="0"/>
        <w:rPr>
          <w:sz w:val="20"/>
          <w:szCs w:val="20"/>
        </w:rPr>
      </w:pPr>
    </w:p>
    <w:sectPr w:rsidR="0053190B" w:rsidRPr="0053190B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3190B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E220C-02E6-407F-B301-AC91A30449E4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2</cp:revision>
  <dcterms:created xsi:type="dcterms:W3CDTF">2022-06-17T09:08:00Z</dcterms:created>
  <dcterms:modified xsi:type="dcterms:W3CDTF">2022-06-17T09:08:00Z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