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4290"/>
        <w:gridCol w:w="1707"/>
        <w:gridCol w:w="726"/>
        <w:gridCol w:w="609"/>
        <w:gridCol w:w="711"/>
      </w:tblGrid>
      <w:tr w:rsidR="000F0257" w14:paraId="3F929C82" w14:textId="03B0101A" w:rsidTr="2F576A74">
        <w:trPr>
          <w:trHeight w:val="360"/>
        </w:trPr>
        <w:tc>
          <w:tcPr>
            <w:tcW w:w="2547" w:type="dxa"/>
            <w:vAlign w:val="center"/>
          </w:tcPr>
          <w:p w14:paraId="28B4EA70" w14:textId="31910920" w:rsidR="00E85B48" w:rsidRPr="00F15695" w:rsidRDefault="12ED8755" w:rsidP="2F576A74">
            <w:pPr>
              <w:rPr>
                <w:b/>
                <w:bCs/>
              </w:rPr>
            </w:pPr>
            <w:r w:rsidRPr="2F576A74">
              <w:rPr>
                <w:b/>
                <w:bCs/>
              </w:rPr>
              <w:t xml:space="preserve">A-Level </w:t>
            </w:r>
            <w:r w:rsidR="00EB0FE6" w:rsidRPr="2F576A74">
              <w:rPr>
                <w:b/>
                <w:bCs/>
              </w:rPr>
              <w:t xml:space="preserve">– </w:t>
            </w:r>
            <w:r w:rsidR="230D7810" w:rsidRPr="2F576A74">
              <w:rPr>
                <w:b/>
                <w:bCs/>
              </w:rPr>
              <w:t>Tectonics</w:t>
            </w:r>
          </w:p>
        </w:tc>
        <w:tc>
          <w:tcPr>
            <w:tcW w:w="8043" w:type="dxa"/>
            <w:gridSpan w:val="5"/>
            <w:shd w:val="clear" w:color="auto" w:fill="000000" w:themeFill="text1"/>
            <w:vAlign w:val="center"/>
          </w:tcPr>
          <w:p w14:paraId="14666195" w14:textId="3F9E62BE" w:rsidR="00E85B48" w:rsidRPr="00E904C9" w:rsidRDefault="00A4322C" w:rsidP="2F576A74">
            <w:pPr>
              <w:jc w:val="center"/>
              <w:rPr>
                <w:b/>
                <w:bCs/>
                <w:color w:val="FFFFFF" w:themeColor="background1"/>
              </w:rPr>
            </w:pPr>
            <w:r w:rsidRPr="2F576A74">
              <w:rPr>
                <w:b/>
                <w:bCs/>
                <w:color w:val="FFFFFF" w:themeColor="background1"/>
                <w:sz w:val="28"/>
                <w:szCs w:val="28"/>
              </w:rPr>
              <w:t>Unit Navigator</w:t>
            </w:r>
            <w:r w:rsidR="00EB0FE6" w:rsidRPr="2F576A74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486EF7" w:rsidRPr="2F576A74">
              <w:rPr>
                <w:b/>
                <w:bCs/>
                <w:color w:val="FFFFFF" w:themeColor="background1"/>
                <w:sz w:val="28"/>
                <w:szCs w:val="28"/>
              </w:rPr>
              <w:t>–</w:t>
            </w:r>
            <w:r w:rsidR="00EB0FE6" w:rsidRPr="2F576A74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9E6225" w:rsidRPr="2F576A74">
              <w:rPr>
                <w:b/>
                <w:bCs/>
                <w:color w:val="FFFFFF" w:themeColor="background1"/>
                <w:sz w:val="28"/>
                <w:szCs w:val="28"/>
              </w:rPr>
              <w:t>Tectonics</w:t>
            </w:r>
          </w:p>
        </w:tc>
      </w:tr>
      <w:tr w:rsidR="00C04D51" w14:paraId="06C61167" w14:textId="32188040" w:rsidTr="2F576A74">
        <w:trPr>
          <w:trHeight w:val="3632"/>
        </w:trPr>
        <w:tc>
          <w:tcPr>
            <w:tcW w:w="2547" w:type="dxa"/>
            <w:vMerge w:val="restart"/>
          </w:tcPr>
          <w:p w14:paraId="617B45AD" w14:textId="77777777" w:rsidR="00C04D51" w:rsidRPr="00D372C4" w:rsidRDefault="00C04D51" w:rsidP="001F64E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72C4">
              <w:rPr>
                <w:b/>
                <w:bCs/>
                <w:sz w:val="16"/>
                <w:szCs w:val="16"/>
              </w:rPr>
              <w:t>LG1</w:t>
            </w:r>
            <w:r w:rsidRPr="00D372C4">
              <w:rPr>
                <w:sz w:val="16"/>
                <w:szCs w:val="16"/>
              </w:rPr>
              <w:t xml:space="preserve">: </w:t>
            </w:r>
            <w:r w:rsidRPr="00D372C4">
              <w:rPr>
                <w:rFonts w:cstheme="minorHAnsi"/>
                <w:sz w:val="16"/>
                <w:szCs w:val="16"/>
              </w:rPr>
              <w:t>Demonstrate knowledge of locations, places, processes, environments and different scales.</w:t>
            </w:r>
          </w:p>
          <w:p w14:paraId="512CE8B2" w14:textId="77777777" w:rsidR="00C04D51" w:rsidRPr="00D372C4" w:rsidRDefault="00C04D51" w:rsidP="001F64E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72C4">
              <w:rPr>
                <w:b/>
                <w:bCs/>
                <w:sz w:val="16"/>
                <w:szCs w:val="16"/>
              </w:rPr>
              <w:t>LG2</w:t>
            </w:r>
            <w:r w:rsidRPr="00D372C4">
              <w:rPr>
                <w:sz w:val="16"/>
                <w:szCs w:val="16"/>
              </w:rPr>
              <w:t xml:space="preserve">: </w:t>
            </w:r>
            <w:r w:rsidRPr="00D372C4">
              <w:rPr>
                <w:rFonts w:cstheme="minorHAnsi"/>
                <w:sz w:val="16"/>
                <w:szCs w:val="16"/>
              </w:rPr>
              <w:t>Demonstrate geographical understanding of concepts and how they are used in relation to places, environments and processes. The inter-relationships between places, environments and processes.</w:t>
            </w:r>
          </w:p>
          <w:p w14:paraId="49C0DC09" w14:textId="59A9308A" w:rsidR="00C04D51" w:rsidRPr="00B572A8" w:rsidRDefault="00C04D51" w:rsidP="00B572A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72C4">
              <w:rPr>
                <w:b/>
                <w:bCs/>
                <w:sz w:val="16"/>
                <w:szCs w:val="16"/>
              </w:rPr>
              <w:t>LG3:</w:t>
            </w:r>
            <w:r w:rsidRPr="00D372C4">
              <w:rPr>
                <w:sz w:val="16"/>
                <w:szCs w:val="16"/>
              </w:rPr>
              <w:t xml:space="preserve"> </w:t>
            </w:r>
            <w:r w:rsidRPr="00D372C4">
              <w:rPr>
                <w:rFonts w:cstheme="minorHAnsi"/>
                <w:sz w:val="16"/>
                <w:szCs w:val="16"/>
              </w:rPr>
              <w:t>Apply knowledge and understanding to interpret, analyse and evaluate geographical information and issues and to make judgements</w:t>
            </w:r>
            <w:r>
              <w:rPr>
                <w:rFonts w:cstheme="minorHAnsi"/>
                <w:sz w:val="16"/>
                <w:szCs w:val="16"/>
              </w:rPr>
              <w:t>.</w:t>
            </w:r>
            <w:r w:rsidRPr="00D372C4">
              <w:rPr>
                <w:rFonts w:cstheme="minorHAnsi"/>
                <w:sz w:val="16"/>
                <w:szCs w:val="16"/>
              </w:rPr>
              <w:t xml:space="preserve"> Select, adapt and use a variety of skills and techniques to investigate questions and issues and communicate findings.</w:t>
            </w:r>
          </w:p>
        </w:tc>
        <w:tc>
          <w:tcPr>
            <w:tcW w:w="4290" w:type="dxa"/>
          </w:tcPr>
          <w:p w14:paraId="5A99224F" w14:textId="4809296B" w:rsidR="00C04D51" w:rsidRPr="00D372C4" w:rsidRDefault="00C04D51" w:rsidP="00B24E5E">
            <w:pPr>
              <w:spacing w:after="0"/>
              <w:rPr>
                <w:sz w:val="16"/>
                <w:szCs w:val="16"/>
              </w:rPr>
            </w:pPr>
            <w:r w:rsidRPr="00D372C4">
              <w:rPr>
                <w:sz w:val="16"/>
                <w:szCs w:val="16"/>
              </w:rPr>
              <w:t>Assessment Grades</w:t>
            </w:r>
          </w:p>
        </w:tc>
        <w:tc>
          <w:tcPr>
            <w:tcW w:w="3753" w:type="dxa"/>
            <w:gridSpan w:val="4"/>
          </w:tcPr>
          <w:p w14:paraId="70FCE77F" w14:textId="3FC3BC13" w:rsidR="00C04D51" w:rsidRPr="00D372C4" w:rsidRDefault="00C04D51" w:rsidP="00B24E5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Key terms:</w:t>
            </w:r>
          </w:p>
        </w:tc>
      </w:tr>
      <w:tr w:rsidR="000B079A" w14:paraId="7C997B50" w14:textId="3642D52D" w:rsidTr="2F576A74">
        <w:trPr>
          <w:trHeight w:val="70"/>
        </w:trPr>
        <w:tc>
          <w:tcPr>
            <w:tcW w:w="2547" w:type="dxa"/>
            <w:vMerge/>
          </w:tcPr>
          <w:p w14:paraId="02EE26FE" w14:textId="77777777" w:rsidR="000B079A" w:rsidRPr="00D372C4" w:rsidRDefault="000B079A" w:rsidP="00B24E5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290" w:type="dxa"/>
          </w:tcPr>
          <w:p w14:paraId="055A847E" w14:textId="77777777" w:rsidR="000B079A" w:rsidRPr="00D372C4" w:rsidRDefault="000B079A" w:rsidP="00B24E5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D372C4" w:rsidRDefault="000B079A" w:rsidP="00B24E5E">
            <w:pPr>
              <w:spacing w:after="0"/>
              <w:rPr>
                <w:sz w:val="16"/>
                <w:szCs w:val="16"/>
              </w:rPr>
            </w:pPr>
          </w:p>
        </w:tc>
      </w:tr>
      <w:tr w:rsidR="000B079A" w14:paraId="6AAEE81C" w14:textId="77777777" w:rsidTr="2F576A74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B278681" w:rsidR="00CE49C5" w:rsidRPr="00D372C4" w:rsidRDefault="00E12BF6" w:rsidP="00E904C9">
            <w:pPr>
              <w:jc w:val="center"/>
              <w:rPr>
                <w:b/>
                <w:sz w:val="16"/>
                <w:szCs w:val="16"/>
              </w:rPr>
            </w:pPr>
            <w:r w:rsidRPr="00D372C4">
              <w:rPr>
                <w:b/>
                <w:sz w:val="16"/>
                <w:szCs w:val="16"/>
              </w:rPr>
              <w:t>Theme</w:t>
            </w:r>
          </w:p>
        </w:tc>
        <w:tc>
          <w:tcPr>
            <w:tcW w:w="5997" w:type="dxa"/>
            <w:gridSpan w:val="2"/>
            <w:shd w:val="clear" w:color="auto" w:fill="D9D9D9" w:themeFill="background1" w:themeFillShade="D9"/>
            <w:vAlign w:val="center"/>
          </w:tcPr>
          <w:p w14:paraId="6C88901A" w14:textId="66EB123D" w:rsidR="00CE49C5" w:rsidRPr="00D372C4" w:rsidRDefault="00831F97" w:rsidP="00E904C9">
            <w:pPr>
              <w:jc w:val="center"/>
              <w:rPr>
                <w:b/>
                <w:sz w:val="16"/>
                <w:szCs w:val="16"/>
              </w:rPr>
            </w:pPr>
            <w:r w:rsidRPr="00D372C4">
              <w:rPr>
                <w:b/>
                <w:sz w:val="16"/>
                <w:szCs w:val="16"/>
              </w:rPr>
              <w:t>Learning Goals/Outcomes</w:t>
            </w:r>
            <w:r w:rsidR="000A4ADB" w:rsidRPr="00D372C4">
              <w:rPr>
                <w:b/>
                <w:sz w:val="16"/>
                <w:szCs w:val="16"/>
              </w:rPr>
              <w:t>/</w:t>
            </w:r>
            <w:r w:rsidR="00584245" w:rsidRPr="00D372C4">
              <w:rPr>
                <w:b/>
                <w:sz w:val="16"/>
                <w:szCs w:val="16"/>
              </w:rPr>
              <w:t>Content</w:t>
            </w:r>
          </w:p>
        </w:tc>
        <w:tc>
          <w:tcPr>
            <w:tcW w:w="726" w:type="dxa"/>
          </w:tcPr>
          <w:p w14:paraId="4E0D1487" w14:textId="15E62E93" w:rsidR="00CE49C5" w:rsidRDefault="00CE49C5" w:rsidP="00B24E5E"/>
        </w:tc>
        <w:tc>
          <w:tcPr>
            <w:tcW w:w="609" w:type="dxa"/>
          </w:tcPr>
          <w:p w14:paraId="66D96C36" w14:textId="3A9579F2" w:rsidR="00CE49C5" w:rsidRDefault="00694A54" w:rsidP="00B24E5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22788332">
                      <wp:simplePos x="0" y="0"/>
                      <wp:positionH relativeFrom="column">
                        <wp:posOffset>-462280</wp:posOffset>
                      </wp:positionH>
                      <wp:positionV relativeFrom="paragraph">
                        <wp:posOffset>67310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D6EECE" id="Group 8" o:spid="_x0000_s1026" style="position:absolute;margin-left:-36.4pt;margin-top:5.3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500F22" w14:paraId="58E06230" w14:textId="360435D8" w:rsidTr="2F576A74">
        <w:trPr>
          <w:trHeight w:val="210"/>
        </w:trPr>
        <w:tc>
          <w:tcPr>
            <w:tcW w:w="2547" w:type="dxa"/>
          </w:tcPr>
          <w:p w14:paraId="59E8F3DE" w14:textId="72B5EA04" w:rsidR="00CE49C5" w:rsidRPr="006C4D8A" w:rsidRDefault="009226E1" w:rsidP="005E4A1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L1 – Distribution of Tectonic Hazards</w:t>
            </w:r>
          </w:p>
        </w:tc>
        <w:tc>
          <w:tcPr>
            <w:tcW w:w="5997" w:type="dxa"/>
            <w:gridSpan w:val="2"/>
            <w:shd w:val="clear" w:color="auto" w:fill="auto"/>
          </w:tcPr>
          <w:p w14:paraId="6211553F" w14:textId="35889EFC" w:rsidR="00682D38" w:rsidRPr="006C4D8A" w:rsidRDefault="00F5275F" w:rsidP="2F576A74">
            <w:pPr>
              <w:spacing w:line="240" w:lineRule="auto"/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  <w:t>LG1: To understand the structure of the earth and the movement of tectonic plates.</w:t>
            </w:r>
          </w:p>
        </w:tc>
        <w:tc>
          <w:tcPr>
            <w:tcW w:w="726" w:type="dxa"/>
          </w:tcPr>
          <w:p w14:paraId="000DA362" w14:textId="3DC6C58D" w:rsidR="00E50992" w:rsidRPr="005E4A16" w:rsidRDefault="00E50992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E5DF3EC" w14:textId="032C2859" w:rsidR="00E50992" w:rsidRPr="005E4A16" w:rsidRDefault="00E50992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A927ACE" w14:textId="30C6C78F" w:rsidR="00E50992" w:rsidRPr="00F23ABE" w:rsidRDefault="00E50992" w:rsidP="00B24E5E">
            <w:pPr>
              <w:spacing w:after="0"/>
              <w:rPr>
                <w:sz w:val="18"/>
                <w:szCs w:val="18"/>
              </w:rPr>
            </w:pPr>
          </w:p>
        </w:tc>
      </w:tr>
      <w:tr w:rsidR="00BF450F" w:rsidRPr="00BF450F" w14:paraId="68929185" w14:textId="77777777" w:rsidTr="2F576A74">
        <w:trPr>
          <w:trHeight w:val="210"/>
        </w:trPr>
        <w:tc>
          <w:tcPr>
            <w:tcW w:w="2547" w:type="dxa"/>
          </w:tcPr>
          <w:p w14:paraId="51A5B108" w14:textId="5A150765" w:rsidR="00BF450F" w:rsidRPr="006C4D8A" w:rsidRDefault="009226E1" w:rsidP="005E4A1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L2 </w:t>
            </w:r>
            <w:r w:rsidR="00064EB0">
              <w:rPr>
                <w:b/>
                <w:bCs/>
                <w:sz w:val="18"/>
                <w:szCs w:val="18"/>
              </w:rPr>
              <w:t>–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064EB0">
              <w:rPr>
                <w:b/>
                <w:bCs/>
                <w:sz w:val="18"/>
                <w:szCs w:val="18"/>
              </w:rPr>
              <w:t>Plate Boundaries</w:t>
            </w:r>
          </w:p>
        </w:tc>
        <w:tc>
          <w:tcPr>
            <w:tcW w:w="5997" w:type="dxa"/>
            <w:gridSpan w:val="2"/>
          </w:tcPr>
          <w:p w14:paraId="5C855FD0" w14:textId="076A4193" w:rsidR="00682D38" w:rsidRPr="003D7253" w:rsidRDefault="00C26004" w:rsidP="2F576A74">
            <w:pPr>
              <w:spacing w:after="0" w:line="240" w:lineRule="auto"/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  <w:t>LG1: To understand the different plate boundary types and their characteristics.</w:t>
            </w:r>
          </w:p>
        </w:tc>
        <w:tc>
          <w:tcPr>
            <w:tcW w:w="726" w:type="dxa"/>
          </w:tcPr>
          <w:p w14:paraId="03B99B96" w14:textId="77777777" w:rsidR="00BF450F" w:rsidRPr="005E4A16" w:rsidRDefault="00BF450F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029287FD" w14:textId="77777777" w:rsidR="00BF450F" w:rsidRPr="005E4A16" w:rsidRDefault="00BF450F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A7794C1" w14:textId="77777777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</w:tr>
      <w:tr w:rsidR="00BF450F" w14:paraId="6905CFC4" w14:textId="77777777" w:rsidTr="2F576A74">
        <w:trPr>
          <w:trHeight w:val="225"/>
        </w:trPr>
        <w:tc>
          <w:tcPr>
            <w:tcW w:w="2547" w:type="dxa"/>
          </w:tcPr>
          <w:p w14:paraId="498DDBB4" w14:textId="30EB0CE8" w:rsidR="00BF450F" w:rsidRPr="006C4D8A" w:rsidRDefault="00064EB0" w:rsidP="005E4A1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L3 – EQ and VA Patterns and Exceptions</w:t>
            </w:r>
          </w:p>
        </w:tc>
        <w:tc>
          <w:tcPr>
            <w:tcW w:w="5997" w:type="dxa"/>
            <w:gridSpan w:val="2"/>
          </w:tcPr>
          <w:p w14:paraId="41477595" w14:textId="2B2F0F2E" w:rsidR="00682D38" w:rsidRPr="00620EA5" w:rsidRDefault="00801412" w:rsidP="2F576A74">
            <w:pPr>
              <w:spacing w:line="240" w:lineRule="auto"/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  <w:t>LG2</w:t>
            </w:r>
            <w:r w:rsidR="008419A7"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  <w:t>:</w:t>
            </w:r>
            <w:r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To examine how physical processes</w:t>
            </w:r>
            <w:r w:rsidR="00F6148E"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lead to the patterns of volcanic and earthquake activity we see globally and to be able to explain </w:t>
            </w:r>
            <w:r w:rsidR="008419A7"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  <w:t>the exceptions to the major patterns.</w:t>
            </w:r>
          </w:p>
        </w:tc>
        <w:tc>
          <w:tcPr>
            <w:tcW w:w="726" w:type="dxa"/>
          </w:tcPr>
          <w:p w14:paraId="6232629A" w14:textId="0FC0279D" w:rsidR="00BF450F" w:rsidRPr="005E4A16" w:rsidRDefault="00BF450F" w:rsidP="005E4A1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41FDA276" w14:textId="2F5D9242" w:rsidR="00BF450F" w:rsidRPr="005E4A16" w:rsidRDefault="00BF450F" w:rsidP="005E4A1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A4E4DA7" w14:textId="33343823" w:rsidR="00BF450F" w:rsidRPr="00F23ABE" w:rsidRDefault="00BF450F" w:rsidP="00BF450F">
            <w:pPr>
              <w:rPr>
                <w:sz w:val="18"/>
                <w:szCs w:val="18"/>
              </w:rPr>
            </w:pPr>
          </w:p>
        </w:tc>
      </w:tr>
      <w:tr w:rsidR="00BF450F" w14:paraId="0FBDD03C" w14:textId="77777777" w:rsidTr="2F576A74">
        <w:trPr>
          <w:trHeight w:val="225"/>
        </w:trPr>
        <w:tc>
          <w:tcPr>
            <w:tcW w:w="2547" w:type="dxa"/>
          </w:tcPr>
          <w:p w14:paraId="63F525B8" w14:textId="28225B0B" w:rsidR="00BF450F" w:rsidRPr="006C4D8A" w:rsidRDefault="00064EB0" w:rsidP="005E4A1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L4 – History of Plate Tectonics</w:t>
            </w:r>
          </w:p>
        </w:tc>
        <w:tc>
          <w:tcPr>
            <w:tcW w:w="5997" w:type="dxa"/>
            <w:gridSpan w:val="2"/>
          </w:tcPr>
          <w:p w14:paraId="4EB4E1E1" w14:textId="1624A509" w:rsidR="00BF450F" w:rsidRPr="004051BE" w:rsidRDefault="004A5355" w:rsidP="2F576A74">
            <w:pPr>
              <w:spacing w:line="240" w:lineRule="auto"/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  <w:t>LG2: To understand how the theory of plate tectonics developed over time and the ke</w:t>
            </w:r>
            <w:r w:rsidR="00AC73C1"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  <w:t>y</w:t>
            </w:r>
            <w:r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discoveries </w:t>
            </w:r>
            <w:r w:rsidR="00AC73C1"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  <w:t>and people who made them.</w:t>
            </w:r>
          </w:p>
        </w:tc>
        <w:tc>
          <w:tcPr>
            <w:tcW w:w="726" w:type="dxa"/>
          </w:tcPr>
          <w:p w14:paraId="0C4A4D02" w14:textId="77777777" w:rsidR="00BF450F" w:rsidRPr="005E4A16" w:rsidRDefault="00BF450F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978F828" w14:textId="77777777" w:rsidR="00BF450F" w:rsidRPr="005E4A16" w:rsidRDefault="00BF450F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0D4D35F" w14:textId="72B059F2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</w:tr>
      <w:tr w:rsidR="00BF450F" w14:paraId="062B3143" w14:textId="77777777" w:rsidTr="2F576A74">
        <w:trPr>
          <w:trHeight w:val="225"/>
        </w:trPr>
        <w:tc>
          <w:tcPr>
            <w:tcW w:w="2547" w:type="dxa"/>
          </w:tcPr>
          <w:p w14:paraId="22AF1D2A" w14:textId="252BD83E" w:rsidR="00BF450F" w:rsidRPr="006C4D8A" w:rsidRDefault="00064EB0" w:rsidP="005E4A1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L5 – </w:t>
            </w:r>
            <w:r w:rsidR="00B42DC3">
              <w:rPr>
                <w:b/>
                <w:bCs/>
                <w:sz w:val="18"/>
                <w:szCs w:val="18"/>
              </w:rPr>
              <w:t xml:space="preserve">How </w:t>
            </w:r>
            <w:r>
              <w:rPr>
                <w:b/>
                <w:bCs/>
                <w:sz w:val="18"/>
                <w:szCs w:val="18"/>
              </w:rPr>
              <w:t>Physical Processes</w:t>
            </w:r>
            <w:r w:rsidR="00B42DC3">
              <w:rPr>
                <w:b/>
                <w:bCs/>
                <w:sz w:val="18"/>
                <w:szCs w:val="18"/>
              </w:rPr>
              <w:t xml:space="preserve"> Impact on EQ and VA Strength</w:t>
            </w:r>
          </w:p>
        </w:tc>
        <w:tc>
          <w:tcPr>
            <w:tcW w:w="5997" w:type="dxa"/>
            <w:gridSpan w:val="2"/>
          </w:tcPr>
          <w:p w14:paraId="32FE8BC8" w14:textId="64512A3F" w:rsidR="00682D38" w:rsidRPr="003A6165" w:rsidRDefault="00040540" w:rsidP="2F576A74">
            <w:pPr>
              <w:tabs>
                <w:tab w:val="left" w:pos="1065"/>
              </w:tabs>
              <w:spacing w:line="240" w:lineRule="auto"/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  <w:t>LG3: To be able to examine how physical processes, linked to the earthquakes, volcanoes and tsunamis explain the causes of tectonic hazards.</w:t>
            </w:r>
          </w:p>
        </w:tc>
        <w:tc>
          <w:tcPr>
            <w:tcW w:w="726" w:type="dxa"/>
          </w:tcPr>
          <w:p w14:paraId="6A4541FC" w14:textId="77777777" w:rsidR="00BF450F" w:rsidRPr="005E4A16" w:rsidRDefault="00BF450F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7E014193" w14:textId="77777777" w:rsidR="00BF450F" w:rsidRPr="005E4A16" w:rsidRDefault="00BF450F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13DAD39" w14:textId="7169E308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</w:tr>
      <w:tr w:rsidR="00BF450F" w14:paraId="7ADA448D" w14:textId="77777777" w:rsidTr="2F576A74">
        <w:trPr>
          <w:trHeight w:val="225"/>
        </w:trPr>
        <w:tc>
          <w:tcPr>
            <w:tcW w:w="2547" w:type="dxa"/>
          </w:tcPr>
          <w:p w14:paraId="187EB197" w14:textId="34CD9143" w:rsidR="00BF450F" w:rsidRPr="006C4D8A" w:rsidRDefault="00402F66" w:rsidP="005E4A1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L6a – Haiti Research</w:t>
            </w:r>
          </w:p>
        </w:tc>
        <w:tc>
          <w:tcPr>
            <w:tcW w:w="5997" w:type="dxa"/>
            <w:gridSpan w:val="2"/>
          </w:tcPr>
          <w:p w14:paraId="4F6FA680" w14:textId="60D551DE" w:rsidR="00BF450F" w:rsidRPr="0099312A" w:rsidRDefault="004A170E" w:rsidP="2F576A74">
            <w:pPr>
              <w:spacing w:after="0" w:line="240" w:lineRule="auto"/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  <w:t xml:space="preserve">LG1/2: </w:t>
            </w:r>
            <w:r w:rsidR="00A46D7E"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  <w:t>To develop knowledge and understanding of the physical and human processes that lead to the impacts of the Haiti EQ and how it was responded to.</w:t>
            </w:r>
          </w:p>
        </w:tc>
        <w:tc>
          <w:tcPr>
            <w:tcW w:w="726" w:type="dxa"/>
          </w:tcPr>
          <w:p w14:paraId="095362A2" w14:textId="77777777" w:rsidR="00BF450F" w:rsidRPr="005E4A16" w:rsidRDefault="00BF450F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5EFB8411" w14:textId="29F49829" w:rsidR="00BF450F" w:rsidRPr="005E4A16" w:rsidRDefault="00BF450F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2066840" w14:textId="5EEDAEE3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</w:tr>
      <w:tr w:rsidR="00BF450F" w14:paraId="4FF5FEB1" w14:textId="77777777" w:rsidTr="2F576A74">
        <w:trPr>
          <w:trHeight w:val="225"/>
        </w:trPr>
        <w:tc>
          <w:tcPr>
            <w:tcW w:w="2547" w:type="dxa"/>
          </w:tcPr>
          <w:p w14:paraId="0C7FFA7F" w14:textId="0E5F7E6B" w:rsidR="00BF450F" w:rsidRPr="006C4D8A" w:rsidRDefault="00402F66" w:rsidP="005E4A1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L6b </w:t>
            </w:r>
            <w:r w:rsidR="0067776F">
              <w:rPr>
                <w:b/>
                <w:bCs/>
                <w:sz w:val="18"/>
                <w:szCs w:val="18"/>
              </w:rPr>
              <w:t>–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67776F">
              <w:rPr>
                <w:b/>
                <w:bCs/>
                <w:sz w:val="18"/>
                <w:szCs w:val="18"/>
              </w:rPr>
              <w:t>Japan Research</w:t>
            </w:r>
          </w:p>
        </w:tc>
        <w:tc>
          <w:tcPr>
            <w:tcW w:w="5997" w:type="dxa"/>
            <w:gridSpan w:val="2"/>
          </w:tcPr>
          <w:p w14:paraId="24B99170" w14:textId="2EC89A54" w:rsidR="00BF450F" w:rsidRPr="006C4D8A" w:rsidRDefault="00A46D7E" w:rsidP="005E4A1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  <w:t>LG1/2: To develop knowledge and understanding of the physical and human processes that lead to the impacts of the Japanese EQ &amp; Tsunami and how it was responded to.</w:t>
            </w:r>
          </w:p>
        </w:tc>
        <w:tc>
          <w:tcPr>
            <w:tcW w:w="726" w:type="dxa"/>
          </w:tcPr>
          <w:p w14:paraId="7E0D2B1C" w14:textId="77777777" w:rsidR="00BF450F" w:rsidRPr="005E4A16" w:rsidRDefault="00BF450F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5A3BBE91" w14:textId="67D27198" w:rsidR="00BF450F" w:rsidRPr="005E4A16" w:rsidRDefault="00BF450F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10AA202" w14:textId="77777777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</w:tr>
      <w:tr w:rsidR="00BF450F" w14:paraId="0B61518D" w14:textId="77777777" w:rsidTr="2F576A74">
        <w:trPr>
          <w:trHeight w:val="225"/>
        </w:trPr>
        <w:tc>
          <w:tcPr>
            <w:tcW w:w="2547" w:type="dxa"/>
          </w:tcPr>
          <w:p w14:paraId="2D9D228C" w14:textId="77F40240" w:rsidR="00BF450F" w:rsidRPr="006C4D8A" w:rsidRDefault="0067776F" w:rsidP="005E4A1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L6c – Hazards Vs Disasters</w:t>
            </w:r>
          </w:p>
        </w:tc>
        <w:tc>
          <w:tcPr>
            <w:tcW w:w="5997" w:type="dxa"/>
            <w:gridSpan w:val="2"/>
          </w:tcPr>
          <w:p w14:paraId="0043153A" w14:textId="04D716DA" w:rsidR="00BF450F" w:rsidRPr="006C4D8A" w:rsidRDefault="00C77AE3" w:rsidP="005E4A1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LG1: to understand the difference between hazards and disasters</w:t>
            </w:r>
            <w:r w:rsidR="00B64B6F">
              <w:rPr>
                <w:sz w:val="18"/>
                <w:szCs w:val="18"/>
              </w:rPr>
              <w:t>. To understand the role of vulnerability and resilience in this.</w:t>
            </w:r>
          </w:p>
        </w:tc>
        <w:tc>
          <w:tcPr>
            <w:tcW w:w="726" w:type="dxa"/>
          </w:tcPr>
          <w:p w14:paraId="289206AC" w14:textId="77777777" w:rsidR="00BF450F" w:rsidRPr="005E4A16" w:rsidRDefault="00BF450F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0516BB99" w14:textId="77777777" w:rsidR="00BF450F" w:rsidRPr="005E4A16" w:rsidRDefault="00BF450F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427868A" w14:textId="77777777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</w:tr>
      <w:tr w:rsidR="00BF450F" w14:paraId="03CC7019" w14:textId="77777777" w:rsidTr="2F576A74">
        <w:trPr>
          <w:trHeight w:val="225"/>
        </w:trPr>
        <w:tc>
          <w:tcPr>
            <w:tcW w:w="2547" w:type="dxa"/>
          </w:tcPr>
          <w:p w14:paraId="285CD667" w14:textId="7286B281" w:rsidR="00BF450F" w:rsidRPr="006C4D8A" w:rsidRDefault="0067776F" w:rsidP="005E4A1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L7</w:t>
            </w:r>
            <w:r w:rsidR="00A72197">
              <w:rPr>
                <w:b/>
                <w:bCs/>
                <w:sz w:val="18"/>
                <w:szCs w:val="18"/>
              </w:rPr>
              <w:t xml:space="preserve"> – PAR Model</w:t>
            </w:r>
          </w:p>
        </w:tc>
        <w:tc>
          <w:tcPr>
            <w:tcW w:w="5997" w:type="dxa"/>
            <w:gridSpan w:val="2"/>
          </w:tcPr>
          <w:p w14:paraId="0C9A0589" w14:textId="4367AC07" w:rsidR="00360585" w:rsidRPr="006C4D8A" w:rsidRDefault="00360585" w:rsidP="005E4A1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LG1: To understand the PAR model and how it shows the factors that contribute/build towards a disaster and the relationship between them. LG</w:t>
            </w:r>
            <w:r w:rsidR="00773EF1">
              <w:rPr>
                <w:sz w:val="18"/>
                <w:szCs w:val="18"/>
              </w:rPr>
              <w:t>3: To apply the understanding of the PAR model to attempt to explain the impacts of a chosen case study.</w:t>
            </w:r>
          </w:p>
        </w:tc>
        <w:tc>
          <w:tcPr>
            <w:tcW w:w="726" w:type="dxa"/>
          </w:tcPr>
          <w:p w14:paraId="0BD323A0" w14:textId="77777777" w:rsidR="00BF450F" w:rsidRPr="005E4A16" w:rsidRDefault="00BF450F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3E0A7636" w14:textId="77777777" w:rsidR="00BF450F" w:rsidRPr="005E4A16" w:rsidRDefault="00BF450F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265BB3A" w14:textId="77777777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</w:tr>
      <w:tr w:rsidR="00A72197" w14:paraId="39A90D3B" w14:textId="77777777" w:rsidTr="2F576A74">
        <w:trPr>
          <w:trHeight w:val="225"/>
        </w:trPr>
        <w:tc>
          <w:tcPr>
            <w:tcW w:w="2547" w:type="dxa"/>
          </w:tcPr>
          <w:p w14:paraId="1EEB8065" w14:textId="2AF5D3E4" w:rsidR="00A72197" w:rsidRDefault="00A72197" w:rsidP="005E4A1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L8 </w:t>
            </w:r>
            <w:r w:rsidR="00BA535C">
              <w:rPr>
                <w:b/>
                <w:bCs/>
                <w:sz w:val="18"/>
                <w:szCs w:val="18"/>
              </w:rPr>
              <w:t>–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BA535C">
              <w:rPr>
                <w:b/>
                <w:bCs/>
                <w:sz w:val="18"/>
                <w:szCs w:val="18"/>
              </w:rPr>
              <w:t>How do the Impacts of Tectonic Events Vary</w:t>
            </w:r>
          </w:p>
        </w:tc>
        <w:tc>
          <w:tcPr>
            <w:tcW w:w="5997" w:type="dxa"/>
            <w:gridSpan w:val="2"/>
          </w:tcPr>
          <w:p w14:paraId="4BA95711" w14:textId="3BC0F8D6" w:rsidR="00A72197" w:rsidRPr="006C4D8A" w:rsidRDefault="006A6437" w:rsidP="005E4A1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LG2: To understand how level of development in</w:t>
            </w:r>
            <w:r w:rsidR="005451F0">
              <w:rPr>
                <w:sz w:val="18"/>
                <w:szCs w:val="18"/>
              </w:rPr>
              <w:t>fluences the level of impacts of a disaster.</w:t>
            </w:r>
          </w:p>
        </w:tc>
        <w:tc>
          <w:tcPr>
            <w:tcW w:w="726" w:type="dxa"/>
          </w:tcPr>
          <w:p w14:paraId="3A7DFFBE" w14:textId="77777777" w:rsidR="00A72197" w:rsidRPr="005E4A16" w:rsidRDefault="00A72197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0EC8EA54" w14:textId="77777777" w:rsidR="00A72197" w:rsidRPr="005E4A16" w:rsidRDefault="00A72197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CD244DF" w14:textId="77777777" w:rsidR="00A72197" w:rsidRPr="00F23ABE" w:rsidRDefault="00A72197" w:rsidP="00BF450F">
            <w:pPr>
              <w:spacing w:after="0"/>
              <w:rPr>
                <w:sz w:val="18"/>
                <w:szCs w:val="18"/>
              </w:rPr>
            </w:pPr>
          </w:p>
        </w:tc>
      </w:tr>
      <w:tr w:rsidR="00A72197" w14:paraId="5ECFBF27" w14:textId="77777777" w:rsidTr="2F576A74">
        <w:trPr>
          <w:trHeight w:val="225"/>
        </w:trPr>
        <w:tc>
          <w:tcPr>
            <w:tcW w:w="2547" w:type="dxa"/>
          </w:tcPr>
          <w:p w14:paraId="5ED29F8C" w14:textId="0F9C6771" w:rsidR="00A72197" w:rsidRDefault="00BA535C" w:rsidP="005E4A1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L9a – Hazard Trends and Hazard Profiles</w:t>
            </w:r>
          </w:p>
        </w:tc>
        <w:tc>
          <w:tcPr>
            <w:tcW w:w="5997" w:type="dxa"/>
            <w:gridSpan w:val="2"/>
          </w:tcPr>
          <w:p w14:paraId="513F985F" w14:textId="3191DA18" w:rsidR="00AB3B2D" w:rsidRPr="006C4D8A" w:rsidRDefault="00AB3B2D" w:rsidP="005E4A1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LG1: To understand the key disaster trends over time. LG3: To understand ow hazard </w:t>
            </w:r>
            <w:r w:rsidR="009D5671">
              <w:rPr>
                <w:sz w:val="18"/>
                <w:szCs w:val="18"/>
              </w:rPr>
              <w:t>profiles</w:t>
            </w:r>
            <w:r>
              <w:rPr>
                <w:sz w:val="18"/>
                <w:szCs w:val="18"/>
              </w:rPr>
              <w:t xml:space="preserve"> can help with comparing </w:t>
            </w:r>
            <w:r w:rsidR="009D5671">
              <w:rPr>
                <w:sz w:val="18"/>
                <w:szCs w:val="18"/>
              </w:rPr>
              <w:t>hazards and disaster preparedness.</w:t>
            </w:r>
          </w:p>
        </w:tc>
        <w:tc>
          <w:tcPr>
            <w:tcW w:w="726" w:type="dxa"/>
          </w:tcPr>
          <w:p w14:paraId="0FC55E8A" w14:textId="77777777" w:rsidR="00A72197" w:rsidRPr="005E4A16" w:rsidRDefault="00A72197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21C8886F" w14:textId="77777777" w:rsidR="00A72197" w:rsidRPr="005E4A16" w:rsidRDefault="00A72197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2526DBEC" w14:textId="77777777" w:rsidR="00A72197" w:rsidRPr="00F23ABE" w:rsidRDefault="00A72197" w:rsidP="00BF450F">
            <w:pPr>
              <w:spacing w:after="0"/>
              <w:rPr>
                <w:sz w:val="18"/>
                <w:szCs w:val="18"/>
              </w:rPr>
            </w:pPr>
          </w:p>
        </w:tc>
      </w:tr>
      <w:tr w:rsidR="00A72197" w14:paraId="2C5BF080" w14:textId="77777777" w:rsidTr="2F576A74">
        <w:trPr>
          <w:trHeight w:val="225"/>
        </w:trPr>
        <w:tc>
          <w:tcPr>
            <w:tcW w:w="2547" w:type="dxa"/>
          </w:tcPr>
          <w:p w14:paraId="74CD8D62" w14:textId="0C3589FD" w:rsidR="00A72197" w:rsidRDefault="00BA535C" w:rsidP="005E4A1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L9b </w:t>
            </w:r>
            <w:r w:rsidR="003B59AD">
              <w:rPr>
                <w:b/>
                <w:bCs/>
                <w:sz w:val="18"/>
                <w:szCs w:val="18"/>
              </w:rPr>
              <w:t>–</w:t>
            </w:r>
            <w:r>
              <w:rPr>
                <w:b/>
                <w:bCs/>
                <w:sz w:val="18"/>
                <w:szCs w:val="18"/>
              </w:rPr>
              <w:t xml:space="preserve"> Sich</w:t>
            </w:r>
            <w:r w:rsidR="003B59AD">
              <w:rPr>
                <w:b/>
                <w:bCs/>
                <w:sz w:val="18"/>
                <w:szCs w:val="18"/>
              </w:rPr>
              <w:t>uan Research</w:t>
            </w:r>
          </w:p>
        </w:tc>
        <w:tc>
          <w:tcPr>
            <w:tcW w:w="5997" w:type="dxa"/>
            <w:gridSpan w:val="2"/>
          </w:tcPr>
          <w:p w14:paraId="0CB5D4F4" w14:textId="1D117906" w:rsidR="00A72197" w:rsidRPr="006C4D8A" w:rsidRDefault="00416D87" w:rsidP="005E4A16">
            <w:pPr>
              <w:spacing w:line="240" w:lineRule="auto"/>
              <w:rPr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  <w:t>LG1/2: To develop knowledge and understanding of the physical and human processes that lead to the impacts of the Sichuan EQ and how it was responded to.</w:t>
            </w:r>
          </w:p>
        </w:tc>
        <w:tc>
          <w:tcPr>
            <w:tcW w:w="726" w:type="dxa"/>
          </w:tcPr>
          <w:p w14:paraId="36B73AEE" w14:textId="77777777" w:rsidR="00A72197" w:rsidRPr="005E4A16" w:rsidRDefault="00A72197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2E5C8F55" w14:textId="77777777" w:rsidR="00A72197" w:rsidRPr="005E4A16" w:rsidRDefault="00A72197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2FF385AC" w14:textId="77777777" w:rsidR="00A72197" w:rsidRPr="00F23ABE" w:rsidRDefault="00A72197" w:rsidP="00BF450F">
            <w:pPr>
              <w:spacing w:after="0"/>
              <w:rPr>
                <w:sz w:val="18"/>
                <w:szCs w:val="18"/>
              </w:rPr>
            </w:pPr>
          </w:p>
        </w:tc>
      </w:tr>
      <w:tr w:rsidR="00A72197" w14:paraId="2E79F326" w14:textId="77777777" w:rsidTr="2F576A74">
        <w:trPr>
          <w:trHeight w:val="225"/>
        </w:trPr>
        <w:tc>
          <w:tcPr>
            <w:tcW w:w="2547" w:type="dxa"/>
          </w:tcPr>
          <w:p w14:paraId="5D62318B" w14:textId="4E17CF19" w:rsidR="00A72197" w:rsidRDefault="003B59AD" w:rsidP="005E4A1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L10 – Mega Disasters</w:t>
            </w:r>
          </w:p>
        </w:tc>
        <w:tc>
          <w:tcPr>
            <w:tcW w:w="5997" w:type="dxa"/>
            <w:gridSpan w:val="2"/>
          </w:tcPr>
          <w:p w14:paraId="1B137857" w14:textId="39D20CC6" w:rsidR="00A72197" w:rsidRPr="006C4D8A" w:rsidRDefault="004B6EB1" w:rsidP="005E4A1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L3: to examine how some disasters can become mega</w:t>
            </w:r>
            <w:r w:rsidR="00706D0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disasters </w:t>
            </w:r>
            <w:r w:rsidR="00706D01">
              <w:rPr>
                <w:sz w:val="18"/>
                <w:szCs w:val="18"/>
              </w:rPr>
              <w:t>and have impacts over a very wide geographical area.</w:t>
            </w:r>
          </w:p>
        </w:tc>
        <w:tc>
          <w:tcPr>
            <w:tcW w:w="726" w:type="dxa"/>
          </w:tcPr>
          <w:p w14:paraId="54FC6916" w14:textId="77777777" w:rsidR="00A72197" w:rsidRPr="005E4A16" w:rsidRDefault="00A72197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725855C5" w14:textId="77777777" w:rsidR="00A72197" w:rsidRPr="005E4A16" w:rsidRDefault="00A72197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1DF4C2B" w14:textId="77777777" w:rsidR="00A72197" w:rsidRPr="00F23ABE" w:rsidRDefault="00A72197" w:rsidP="00BF450F">
            <w:pPr>
              <w:spacing w:after="0"/>
              <w:rPr>
                <w:sz w:val="18"/>
                <w:szCs w:val="18"/>
              </w:rPr>
            </w:pPr>
          </w:p>
        </w:tc>
      </w:tr>
      <w:tr w:rsidR="00A72197" w14:paraId="2FE036FA" w14:textId="77777777" w:rsidTr="2F576A74">
        <w:trPr>
          <w:trHeight w:val="225"/>
        </w:trPr>
        <w:tc>
          <w:tcPr>
            <w:tcW w:w="2547" w:type="dxa"/>
          </w:tcPr>
          <w:p w14:paraId="0ABD9ADE" w14:textId="6BBF0F6C" w:rsidR="00A72197" w:rsidRDefault="003B59AD" w:rsidP="005E4A1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L11 – Multiple Hazard Zones</w:t>
            </w:r>
          </w:p>
        </w:tc>
        <w:tc>
          <w:tcPr>
            <w:tcW w:w="5997" w:type="dxa"/>
            <w:gridSpan w:val="2"/>
          </w:tcPr>
          <w:p w14:paraId="26EAF417" w14:textId="7B0F2C6C" w:rsidR="00A72197" w:rsidRPr="006C4D8A" w:rsidRDefault="00706D01" w:rsidP="005E4A1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LG1: To understand the concept of </w:t>
            </w:r>
            <w:r w:rsidR="00F13A99">
              <w:rPr>
                <w:sz w:val="18"/>
                <w:szCs w:val="18"/>
              </w:rPr>
              <w:t>multiple</w:t>
            </w:r>
            <w:r>
              <w:rPr>
                <w:sz w:val="18"/>
                <w:szCs w:val="18"/>
              </w:rPr>
              <w:t xml:space="preserve"> hazard zone</w:t>
            </w:r>
            <w:r w:rsidR="00F13A99">
              <w:rPr>
                <w:sz w:val="18"/>
                <w:szCs w:val="18"/>
              </w:rPr>
              <w:t>s and understand their locations globally.</w:t>
            </w:r>
          </w:p>
        </w:tc>
        <w:tc>
          <w:tcPr>
            <w:tcW w:w="726" w:type="dxa"/>
          </w:tcPr>
          <w:p w14:paraId="1EA2EE19" w14:textId="77777777" w:rsidR="00A72197" w:rsidRPr="005E4A16" w:rsidRDefault="00A72197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6B950374" w14:textId="77777777" w:rsidR="00A72197" w:rsidRPr="005E4A16" w:rsidRDefault="00A72197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EB27931" w14:textId="77777777" w:rsidR="00A72197" w:rsidRPr="00F23ABE" w:rsidRDefault="00A72197" w:rsidP="00BF450F">
            <w:pPr>
              <w:spacing w:after="0"/>
              <w:rPr>
                <w:sz w:val="18"/>
                <w:szCs w:val="18"/>
              </w:rPr>
            </w:pPr>
          </w:p>
        </w:tc>
      </w:tr>
      <w:tr w:rsidR="003B59AD" w14:paraId="122E3F34" w14:textId="77777777" w:rsidTr="2F576A74">
        <w:trPr>
          <w:trHeight w:val="225"/>
        </w:trPr>
        <w:tc>
          <w:tcPr>
            <w:tcW w:w="2547" w:type="dxa"/>
          </w:tcPr>
          <w:p w14:paraId="649E56CF" w14:textId="37B50657" w:rsidR="003B59AD" w:rsidRDefault="003B59AD" w:rsidP="005E4A1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L12 – Governance</w:t>
            </w:r>
          </w:p>
        </w:tc>
        <w:tc>
          <w:tcPr>
            <w:tcW w:w="5997" w:type="dxa"/>
            <w:gridSpan w:val="2"/>
          </w:tcPr>
          <w:p w14:paraId="297526DB" w14:textId="3FB739A9" w:rsidR="003B59AD" w:rsidRPr="006C4D8A" w:rsidRDefault="00F13A99" w:rsidP="005E4A1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LG1: To understand the concept of governance. LG3: to be able to examine</w:t>
            </w:r>
            <w:r w:rsidR="007525DF">
              <w:rPr>
                <w:sz w:val="18"/>
                <w:szCs w:val="18"/>
              </w:rPr>
              <w:t xml:space="preserve"> the role of good/poor governance in examples of natural disasters.</w:t>
            </w:r>
          </w:p>
        </w:tc>
        <w:tc>
          <w:tcPr>
            <w:tcW w:w="726" w:type="dxa"/>
          </w:tcPr>
          <w:p w14:paraId="0E60695E" w14:textId="77777777" w:rsidR="003B59AD" w:rsidRPr="005E4A16" w:rsidRDefault="003B59AD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23B6EB68" w14:textId="77777777" w:rsidR="003B59AD" w:rsidRPr="005E4A16" w:rsidRDefault="003B59AD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B71A75C" w14:textId="77777777" w:rsidR="003B59AD" w:rsidRPr="00F23ABE" w:rsidRDefault="003B59AD" w:rsidP="00BF450F">
            <w:pPr>
              <w:spacing w:after="0"/>
              <w:rPr>
                <w:sz w:val="18"/>
                <w:szCs w:val="18"/>
              </w:rPr>
            </w:pPr>
          </w:p>
        </w:tc>
      </w:tr>
      <w:tr w:rsidR="003B59AD" w14:paraId="45720DAA" w14:textId="77777777" w:rsidTr="2F576A74">
        <w:trPr>
          <w:trHeight w:val="225"/>
        </w:trPr>
        <w:tc>
          <w:tcPr>
            <w:tcW w:w="2547" w:type="dxa"/>
          </w:tcPr>
          <w:p w14:paraId="7B78FD7B" w14:textId="3DA1065D" w:rsidR="003B59AD" w:rsidRDefault="003B59AD" w:rsidP="005E4A1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L13 – Disaster Management Cycle</w:t>
            </w:r>
          </w:p>
        </w:tc>
        <w:tc>
          <w:tcPr>
            <w:tcW w:w="5997" w:type="dxa"/>
            <w:gridSpan w:val="2"/>
          </w:tcPr>
          <w:p w14:paraId="6BA15423" w14:textId="36DC468D" w:rsidR="003B59AD" w:rsidRPr="006C4D8A" w:rsidRDefault="004C0F5B" w:rsidP="005E4A1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LG1: to be able to examine hazard models and frameworks used in disaster management and hazard mitigation.</w:t>
            </w:r>
          </w:p>
        </w:tc>
        <w:tc>
          <w:tcPr>
            <w:tcW w:w="726" w:type="dxa"/>
          </w:tcPr>
          <w:p w14:paraId="2725B7AE" w14:textId="77777777" w:rsidR="003B59AD" w:rsidRPr="005E4A16" w:rsidRDefault="003B59AD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6D045684" w14:textId="77777777" w:rsidR="003B59AD" w:rsidRPr="005E4A16" w:rsidRDefault="003B59AD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A77EAA8" w14:textId="77777777" w:rsidR="003B59AD" w:rsidRPr="00F23ABE" w:rsidRDefault="003B59AD" w:rsidP="00BF450F">
            <w:pPr>
              <w:spacing w:after="0"/>
              <w:rPr>
                <w:sz w:val="18"/>
                <w:szCs w:val="18"/>
              </w:rPr>
            </w:pPr>
          </w:p>
        </w:tc>
      </w:tr>
      <w:tr w:rsidR="003B59AD" w14:paraId="1B88CCB5" w14:textId="77777777" w:rsidTr="2F576A74">
        <w:trPr>
          <w:trHeight w:val="225"/>
        </w:trPr>
        <w:tc>
          <w:tcPr>
            <w:tcW w:w="2547" w:type="dxa"/>
          </w:tcPr>
          <w:p w14:paraId="30361FE9" w14:textId="74E97E34" w:rsidR="003B59AD" w:rsidRDefault="003B59AD" w:rsidP="005E4A1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L14</w:t>
            </w:r>
            <w:r w:rsidR="00824FF0">
              <w:rPr>
                <w:b/>
                <w:bCs/>
                <w:sz w:val="18"/>
                <w:szCs w:val="18"/>
              </w:rPr>
              <w:t xml:space="preserve"> – Mitigation and Adaptation</w:t>
            </w:r>
          </w:p>
        </w:tc>
        <w:tc>
          <w:tcPr>
            <w:tcW w:w="5997" w:type="dxa"/>
            <w:gridSpan w:val="2"/>
          </w:tcPr>
          <w:p w14:paraId="2772F3C7" w14:textId="49D8234B" w:rsidR="003B59AD" w:rsidRPr="006C4D8A" w:rsidRDefault="00AB2BEE" w:rsidP="005E4A1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LG1/2: To understand the </w:t>
            </w:r>
            <w:r w:rsidR="006E38B4">
              <w:rPr>
                <w:sz w:val="18"/>
                <w:szCs w:val="18"/>
              </w:rPr>
              <w:t>range if mitigation and adaptation strategies for different tectonic hazards. LG3: To be able to examine the effectiveness of their use in different areas.</w:t>
            </w:r>
          </w:p>
        </w:tc>
        <w:tc>
          <w:tcPr>
            <w:tcW w:w="726" w:type="dxa"/>
          </w:tcPr>
          <w:p w14:paraId="7FFEF3BA" w14:textId="77777777" w:rsidR="003B59AD" w:rsidRPr="005E4A16" w:rsidRDefault="003B59AD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72D92FFC" w14:textId="77777777" w:rsidR="003B59AD" w:rsidRPr="005E4A16" w:rsidRDefault="003B59AD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112DBD9" w14:textId="77777777" w:rsidR="003B59AD" w:rsidRPr="00F23ABE" w:rsidRDefault="003B59AD" w:rsidP="00BF450F">
            <w:pPr>
              <w:spacing w:after="0"/>
              <w:rPr>
                <w:sz w:val="18"/>
                <w:szCs w:val="18"/>
              </w:rPr>
            </w:pPr>
          </w:p>
        </w:tc>
      </w:tr>
      <w:tr w:rsidR="00824FF0" w14:paraId="658BF6C3" w14:textId="77777777" w:rsidTr="2F576A74">
        <w:trPr>
          <w:trHeight w:val="225"/>
        </w:trPr>
        <w:tc>
          <w:tcPr>
            <w:tcW w:w="2547" w:type="dxa"/>
          </w:tcPr>
          <w:p w14:paraId="02A72421" w14:textId="389BB304" w:rsidR="00824FF0" w:rsidRDefault="00824FF0" w:rsidP="005E4A1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L15 – Disaster Frameworks</w:t>
            </w:r>
          </w:p>
        </w:tc>
        <w:tc>
          <w:tcPr>
            <w:tcW w:w="5997" w:type="dxa"/>
            <w:gridSpan w:val="2"/>
          </w:tcPr>
          <w:p w14:paraId="6121A575" w14:textId="4D71436B" w:rsidR="00824FF0" w:rsidRPr="006C4D8A" w:rsidRDefault="006F4BE3" w:rsidP="005E4A16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LG1: To understand the global disaster frameworks and their purpose.</w:t>
            </w:r>
          </w:p>
        </w:tc>
        <w:tc>
          <w:tcPr>
            <w:tcW w:w="726" w:type="dxa"/>
          </w:tcPr>
          <w:p w14:paraId="62D55E6F" w14:textId="77777777" w:rsidR="00824FF0" w:rsidRPr="005E4A16" w:rsidRDefault="00824FF0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2E94AC81" w14:textId="77777777" w:rsidR="00824FF0" w:rsidRPr="005E4A16" w:rsidRDefault="00824FF0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8AAA516" w14:textId="77777777" w:rsidR="00824FF0" w:rsidRPr="00F23ABE" w:rsidRDefault="00824FF0" w:rsidP="00BF450F">
            <w:pPr>
              <w:spacing w:after="0"/>
              <w:rPr>
                <w:sz w:val="18"/>
                <w:szCs w:val="18"/>
              </w:rPr>
            </w:pPr>
          </w:p>
        </w:tc>
      </w:tr>
      <w:tr w:rsidR="00824FF0" w14:paraId="6B6D1472" w14:textId="77777777" w:rsidTr="2F576A74">
        <w:trPr>
          <w:trHeight w:val="225"/>
        </w:trPr>
        <w:tc>
          <w:tcPr>
            <w:tcW w:w="2547" w:type="dxa"/>
          </w:tcPr>
          <w:p w14:paraId="66682604" w14:textId="0908396A" w:rsidR="00824FF0" w:rsidRDefault="00824FF0" w:rsidP="005E4A1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L1</w:t>
            </w:r>
            <w:r w:rsidR="006F4BE3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 xml:space="preserve"> – Pinatubo Case Study</w:t>
            </w:r>
          </w:p>
        </w:tc>
        <w:tc>
          <w:tcPr>
            <w:tcW w:w="5997" w:type="dxa"/>
            <w:gridSpan w:val="2"/>
          </w:tcPr>
          <w:p w14:paraId="44875B98" w14:textId="08FEB229" w:rsidR="00824FF0" w:rsidRPr="006C4D8A" w:rsidRDefault="006F4BE3" w:rsidP="005E4A16">
            <w:pPr>
              <w:spacing w:line="240" w:lineRule="auto"/>
              <w:rPr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</w:rPr>
              <w:t>LG1/2: To develop knowledge and understanding of the physical and human processes that lead to the impacts of the Pinatubo Volcanic Eruption and how it was responded to.</w:t>
            </w:r>
          </w:p>
        </w:tc>
        <w:tc>
          <w:tcPr>
            <w:tcW w:w="726" w:type="dxa"/>
          </w:tcPr>
          <w:p w14:paraId="17D19E87" w14:textId="77777777" w:rsidR="00824FF0" w:rsidRPr="005E4A16" w:rsidRDefault="00824FF0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5FBB5F62" w14:textId="77777777" w:rsidR="00824FF0" w:rsidRPr="005E4A16" w:rsidRDefault="00824FF0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247113D" w14:textId="77777777" w:rsidR="00824FF0" w:rsidRPr="00F23ABE" w:rsidRDefault="00824FF0" w:rsidP="00BF450F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3E0DDE14" w14:textId="55970F87" w:rsidR="00553593" w:rsidRDefault="00694A54"/>
    <w:p w14:paraId="07C723F2" w14:textId="0C325484" w:rsidR="00471B37" w:rsidRDefault="00D372C4">
      <w:r w:rsidRPr="00D372C4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E0F7B7" wp14:editId="2E8BDDF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734175" cy="10572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9ABA71" w14:textId="77777777" w:rsidR="00D372C4" w:rsidRPr="00E048FE" w:rsidRDefault="00D372C4" w:rsidP="00D372C4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07EF74D2" w14:textId="77777777" w:rsidR="00D372C4" w:rsidRPr="001F64ED" w:rsidRDefault="00D372C4" w:rsidP="00D372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F64ED">
                              <w:rPr>
                                <w:b/>
                                <w:bCs/>
                                <w:sz w:val="20"/>
                              </w:rPr>
                              <w:t>LG1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Demonstrate knowledge of locations, places, processes,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environments and different scales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86141C2" w14:textId="77777777" w:rsidR="00D372C4" w:rsidRPr="001F64ED" w:rsidRDefault="00D372C4" w:rsidP="00D372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F64ED">
                              <w:rPr>
                                <w:b/>
                                <w:bCs/>
                                <w:sz w:val="20"/>
                              </w:rPr>
                              <w:t>LG2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Demonstrate geographical understanding of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concepts and how they are used in relation to places,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environments and processes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 T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he inter-relationships between places, environments and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processes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BEC8837" w14:textId="1C7E6196" w:rsidR="00D372C4" w:rsidRPr="00B572A8" w:rsidRDefault="00D372C4" w:rsidP="00B572A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F64ED">
                              <w:rPr>
                                <w:b/>
                                <w:bCs/>
                                <w:sz w:val="20"/>
                              </w:rPr>
                              <w:t>LG3: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Apply knowledge and understanding to interpret, analyse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and evaluate geographical information and issues and to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make judgements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  <w:r w:rsidR="00B572A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Select, adapt and use a variety of skills and techniques to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investigate questions and issues and communicate findings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0F7B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0;width:530.25pt;height:83.2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" fillcolor="window" strokeweight="1.5pt">
                <v:textbox>
                  <w:txbxContent>
                    <w:p w14:paraId="619ABA71" w14:textId="77777777" w:rsidR="00D372C4" w:rsidRPr="00E048FE" w:rsidRDefault="00D372C4" w:rsidP="00D372C4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</w:p>
                    <w:p w14:paraId="07EF74D2" w14:textId="77777777" w:rsidR="00D372C4" w:rsidRPr="001F64ED" w:rsidRDefault="00D372C4" w:rsidP="00D372C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F64ED">
                        <w:rPr>
                          <w:b/>
                          <w:bCs/>
                          <w:sz w:val="20"/>
                        </w:rPr>
                        <w:t>LG1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Demonstrate knowledge of locations, places, processes,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environments and different scales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086141C2" w14:textId="77777777" w:rsidR="00D372C4" w:rsidRPr="001F64ED" w:rsidRDefault="00D372C4" w:rsidP="00D372C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F64ED">
                        <w:rPr>
                          <w:b/>
                          <w:bCs/>
                          <w:sz w:val="20"/>
                        </w:rPr>
                        <w:t>LG2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Demonstrate geographical understanding of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concepts and how they are used in relation to places,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environments and processes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 T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he inter-relationships between places, environments and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processes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0BEC8837" w14:textId="1C7E6196" w:rsidR="00D372C4" w:rsidRPr="00B572A8" w:rsidRDefault="00D372C4" w:rsidP="00B572A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F64ED">
                        <w:rPr>
                          <w:b/>
                          <w:bCs/>
                          <w:sz w:val="20"/>
                        </w:rPr>
                        <w:t>LG3: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Apply knowledge and understanding to interpret, analyse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and evaluate geographical information and issues and to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make judgements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  <w:r w:rsidR="00B572A8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Select, adapt and use a variety of skills and techniques to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investigate questions and issues and communicate findings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71B37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10F3C"/>
    <w:rsid w:val="00033CD4"/>
    <w:rsid w:val="00040540"/>
    <w:rsid w:val="00064EB0"/>
    <w:rsid w:val="00073E33"/>
    <w:rsid w:val="00082805"/>
    <w:rsid w:val="000A4ADB"/>
    <w:rsid w:val="000B079A"/>
    <w:rsid w:val="000F0257"/>
    <w:rsid w:val="000F0A70"/>
    <w:rsid w:val="0014293E"/>
    <w:rsid w:val="001C3968"/>
    <w:rsid w:val="001E6A96"/>
    <w:rsid w:val="001F64ED"/>
    <w:rsid w:val="00207D65"/>
    <w:rsid w:val="00274AAC"/>
    <w:rsid w:val="002A2687"/>
    <w:rsid w:val="002A28AD"/>
    <w:rsid w:val="002F259E"/>
    <w:rsid w:val="0033675A"/>
    <w:rsid w:val="003459B1"/>
    <w:rsid w:val="00360585"/>
    <w:rsid w:val="00384AEA"/>
    <w:rsid w:val="003A6165"/>
    <w:rsid w:val="003B3F69"/>
    <w:rsid w:val="003B59AD"/>
    <w:rsid w:val="003C6DFD"/>
    <w:rsid w:val="003D7253"/>
    <w:rsid w:val="003F1FC4"/>
    <w:rsid w:val="00402F66"/>
    <w:rsid w:val="004036B5"/>
    <w:rsid w:val="004051BE"/>
    <w:rsid w:val="00416D87"/>
    <w:rsid w:val="00450A8A"/>
    <w:rsid w:val="00470D54"/>
    <w:rsid w:val="00471B37"/>
    <w:rsid w:val="00484C73"/>
    <w:rsid w:val="00486EF7"/>
    <w:rsid w:val="004A170E"/>
    <w:rsid w:val="004A5355"/>
    <w:rsid w:val="004B6EB1"/>
    <w:rsid w:val="004C0F5B"/>
    <w:rsid w:val="004C50D5"/>
    <w:rsid w:val="004D42C0"/>
    <w:rsid w:val="004D4AD1"/>
    <w:rsid w:val="00500F22"/>
    <w:rsid w:val="00523203"/>
    <w:rsid w:val="00541256"/>
    <w:rsid w:val="005451F0"/>
    <w:rsid w:val="00565343"/>
    <w:rsid w:val="005813DA"/>
    <w:rsid w:val="00584245"/>
    <w:rsid w:val="005875CF"/>
    <w:rsid w:val="005908B4"/>
    <w:rsid w:val="005E4A16"/>
    <w:rsid w:val="005F567F"/>
    <w:rsid w:val="00613F5F"/>
    <w:rsid w:val="00620EA5"/>
    <w:rsid w:val="00642A9E"/>
    <w:rsid w:val="006646A2"/>
    <w:rsid w:val="0067776F"/>
    <w:rsid w:val="00682D38"/>
    <w:rsid w:val="00694A54"/>
    <w:rsid w:val="006A6437"/>
    <w:rsid w:val="006C4D8A"/>
    <w:rsid w:val="006E38B4"/>
    <w:rsid w:val="006F4BE3"/>
    <w:rsid w:val="00703757"/>
    <w:rsid w:val="00706D01"/>
    <w:rsid w:val="007525DF"/>
    <w:rsid w:val="00761238"/>
    <w:rsid w:val="00773EF1"/>
    <w:rsid w:val="00774F76"/>
    <w:rsid w:val="0079299F"/>
    <w:rsid w:val="007955C7"/>
    <w:rsid w:val="007D0FDE"/>
    <w:rsid w:val="007D4110"/>
    <w:rsid w:val="007F5001"/>
    <w:rsid w:val="00801412"/>
    <w:rsid w:val="00824FF0"/>
    <w:rsid w:val="00827835"/>
    <w:rsid w:val="00831F97"/>
    <w:rsid w:val="008419A7"/>
    <w:rsid w:val="008A1A2A"/>
    <w:rsid w:val="008B5004"/>
    <w:rsid w:val="008D491A"/>
    <w:rsid w:val="008E416C"/>
    <w:rsid w:val="00907159"/>
    <w:rsid w:val="009226E1"/>
    <w:rsid w:val="00971232"/>
    <w:rsid w:val="0099312A"/>
    <w:rsid w:val="009B2A67"/>
    <w:rsid w:val="009D5671"/>
    <w:rsid w:val="009D7C2F"/>
    <w:rsid w:val="009E6225"/>
    <w:rsid w:val="00A329FF"/>
    <w:rsid w:val="00A4322C"/>
    <w:rsid w:val="00A46D7E"/>
    <w:rsid w:val="00A604EE"/>
    <w:rsid w:val="00A72197"/>
    <w:rsid w:val="00A962AA"/>
    <w:rsid w:val="00AB2BEE"/>
    <w:rsid w:val="00AB3B2D"/>
    <w:rsid w:val="00AB748C"/>
    <w:rsid w:val="00AC73C1"/>
    <w:rsid w:val="00AE0ABA"/>
    <w:rsid w:val="00AE2E44"/>
    <w:rsid w:val="00B231CA"/>
    <w:rsid w:val="00B23497"/>
    <w:rsid w:val="00B24E5E"/>
    <w:rsid w:val="00B3636A"/>
    <w:rsid w:val="00B42DC3"/>
    <w:rsid w:val="00B5705A"/>
    <w:rsid w:val="00B572A8"/>
    <w:rsid w:val="00B64B6F"/>
    <w:rsid w:val="00B85982"/>
    <w:rsid w:val="00BA535C"/>
    <w:rsid w:val="00BB5526"/>
    <w:rsid w:val="00BC1C13"/>
    <w:rsid w:val="00BE5F06"/>
    <w:rsid w:val="00BF450F"/>
    <w:rsid w:val="00C010E9"/>
    <w:rsid w:val="00C04D51"/>
    <w:rsid w:val="00C04F21"/>
    <w:rsid w:val="00C15CD3"/>
    <w:rsid w:val="00C26004"/>
    <w:rsid w:val="00C46DA0"/>
    <w:rsid w:val="00C67DD9"/>
    <w:rsid w:val="00C7069B"/>
    <w:rsid w:val="00C75E72"/>
    <w:rsid w:val="00C77AE3"/>
    <w:rsid w:val="00CB5402"/>
    <w:rsid w:val="00CE49C5"/>
    <w:rsid w:val="00CE54A2"/>
    <w:rsid w:val="00CE6BDA"/>
    <w:rsid w:val="00CF284B"/>
    <w:rsid w:val="00D137E1"/>
    <w:rsid w:val="00D372C4"/>
    <w:rsid w:val="00D405F5"/>
    <w:rsid w:val="00D90E04"/>
    <w:rsid w:val="00DC774B"/>
    <w:rsid w:val="00DD4FB8"/>
    <w:rsid w:val="00DF2D91"/>
    <w:rsid w:val="00E048FE"/>
    <w:rsid w:val="00E12BF6"/>
    <w:rsid w:val="00E27C22"/>
    <w:rsid w:val="00E50992"/>
    <w:rsid w:val="00E54214"/>
    <w:rsid w:val="00E85B48"/>
    <w:rsid w:val="00E904C9"/>
    <w:rsid w:val="00EB0FE6"/>
    <w:rsid w:val="00EB77CD"/>
    <w:rsid w:val="00EE16FA"/>
    <w:rsid w:val="00F13A99"/>
    <w:rsid w:val="00F15695"/>
    <w:rsid w:val="00F23ABE"/>
    <w:rsid w:val="00F42DB8"/>
    <w:rsid w:val="00F5275F"/>
    <w:rsid w:val="00F6148E"/>
    <w:rsid w:val="00FD7BEF"/>
    <w:rsid w:val="00FE34C3"/>
    <w:rsid w:val="00FF504C"/>
    <w:rsid w:val="00FF5140"/>
    <w:rsid w:val="12ED8755"/>
    <w:rsid w:val="230D7810"/>
    <w:rsid w:val="2F576A74"/>
    <w:rsid w:val="6C4E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C4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4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Number xmlns="1c2ace7b-0193-49d6-b28f-a6c5f1daf0a8">1</Number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35C8B4-6A36-4492-A033-96BCA6A335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C3BEB8-5644-4CED-A623-F27EB5285A6C}"/>
</file>

<file path=customXml/itemProps3.xml><?xml version="1.0" encoding="utf-8"?>
<ds:datastoreItem xmlns:ds="http://schemas.openxmlformats.org/officeDocument/2006/customXml" ds:itemID="{0392ED02-A1B5-46E4-B3DA-F1C344714B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7FA4DC-2D53-46FA-99C0-8EA6F8CD55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Brindley, Maddison</cp:lastModifiedBy>
  <cp:revision>53</cp:revision>
  <cp:lastPrinted>2020-09-02T11:14:00Z</cp:lastPrinted>
  <dcterms:created xsi:type="dcterms:W3CDTF">2020-07-21T10:32:00Z</dcterms:created>
  <dcterms:modified xsi:type="dcterms:W3CDTF">2020-09-02T11:14:00Z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