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9" w:tblpY="376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4290"/>
        <w:gridCol w:w="1658"/>
        <w:gridCol w:w="709"/>
        <w:gridCol w:w="675"/>
        <w:gridCol w:w="711"/>
      </w:tblGrid>
      <w:tr w:rsidR="000F0257" w:rsidRPr="000B4C82" w14:paraId="3F929C82" w14:textId="03B0101A" w:rsidTr="000B4C82">
        <w:trPr>
          <w:trHeight w:val="360"/>
        </w:trPr>
        <w:tc>
          <w:tcPr>
            <w:tcW w:w="2836" w:type="dxa"/>
            <w:vAlign w:val="center"/>
          </w:tcPr>
          <w:p w14:paraId="28B4EA70" w14:textId="7C81402C" w:rsidR="00E85B48" w:rsidRPr="000B4C82" w:rsidRDefault="001E223D" w:rsidP="000B4C8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ExtCert &amp; Nat Dip</w:t>
            </w:r>
            <w:r w:rsidR="003A5FC9" w:rsidRPr="000B4C82">
              <w:rPr>
                <w:rFonts w:ascii="Arial" w:hAnsi="Arial" w:cs="Arial"/>
                <w:b/>
                <w:sz w:val="18"/>
                <w:szCs w:val="18"/>
              </w:rPr>
              <w:t xml:space="preserve"> Health &amp; Social Care</w:t>
            </w:r>
            <w:r w:rsidR="00205171" w:rsidRPr="000B4C82">
              <w:rPr>
                <w:rFonts w:ascii="Arial" w:hAnsi="Arial" w:cs="Arial"/>
                <w:b/>
                <w:sz w:val="18"/>
                <w:szCs w:val="18"/>
              </w:rPr>
              <w:t xml:space="preserve"> Unit </w:t>
            </w:r>
            <w:r w:rsidR="00682E3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40569" w:rsidRPr="000B4C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39A8" w:rsidRPr="000B4C82">
              <w:rPr>
                <w:rFonts w:ascii="Arial" w:hAnsi="Arial" w:cs="Arial"/>
                <w:b/>
                <w:sz w:val="18"/>
                <w:szCs w:val="18"/>
              </w:rPr>
              <w:t xml:space="preserve">Topic </w:t>
            </w:r>
            <w:r w:rsidR="0045734C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14666195" w14:textId="75FBB268" w:rsidR="00E85B48" w:rsidRPr="000B4C82" w:rsidRDefault="001E7AF2" w:rsidP="000B4C8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Road Map</w:t>
            </w:r>
          </w:p>
        </w:tc>
      </w:tr>
      <w:tr w:rsidR="00E447C0" w:rsidRPr="000B4C82" w14:paraId="06C61167" w14:textId="32188040" w:rsidTr="000B4C82">
        <w:trPr>
          <w:trHeight w:val="324"/>
        </w:trPr>
        <w:tc>
          <w:tcPr>
            <w:tcW w:w="2836" w:type="dxa"/>
            <w:vMerge w:val="restart"/>
          </w:tcPr>
          <w:p w14:paraId="76D52257" w14:textId="78DD0259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 xml:space="preserve">In this unit you will </w:t>
            </w:r>
            <w:r w:rsidR="00682E32">
              <w:rPr>
                <w:rFonts w:ascii="Arial" w:hAnsi="Arial" w:cs="Arial"/>
                <w:sz w:val="18"/>
                <w:szCs w:val="18"/>
              </w:rPr>
              <w:t>focus on the principles and practicalities that underpin meeting individuals’ care and support needs</w:t>
            </w:r>
          </w:p>
          <w:p w14:paraId="72887347" w14:textId="3182827F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>The aims are as follows:</w:t>
            </w:r>
          </w:p>
          <w:p w14:paraId="4F2EF46A" w14:textId="266CD5A4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sz w:val="18"/>
                <w:szCs w:val="18"/>
              </w:rPr>
              <w:t>LG1</w:t>
            </w:r>
            <w:r w:rsidRPr="000B4C82">
              <w:rPr>
                <w:rFonts w:ascii="Arial" w:hAnsi="Arial" w:cs="Arial"/>
                <w:sz w:val="18"/>
                <w:szCs w:val="18"/>
              </w:rPr>
              <w:t>: Knowledge</w:t>
            </w:r>
          </w:p>
          <w:p w14:paraId="384CC0B5" w14:textId="6E7B450D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sz w:val="18"/>
                <w:szCs w:val="18"/>
              </w:rPr>
              <w:t>LG2</w:t>
            </w:r>
            <w:r w:rsidRPr="000B4C82">
              <w:rPr>
                <w:rFonts w:ascii="Arial" w:hAnsi="Arial" w:cs="Arial"/>
                <w:sz w:val="18"/>
                <w:szCs w:val="18"/>
              </w:rPr>
              <w:t>: Application</w:t>
            </w:r>
          </w:p>
          <w:p w14:paraId="49C0DC09" w14:textId="32861EEB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sz w:val="18"/>
                <w:szCs w:val="18"/>
              </w:rPr>
              <w:t>LG3</w:t>
            </w:r>
            <w:r w:rsidRPr="000B4C82">
              <w:rPr>
                <w:rFonts w:ascii="Arial" w:hAnsi="Arial" w:cs="Arial"/>
                <w:sz w:val="18"/>
                <w:szCs w:val="18"/>
              </w:rPr>
              <w:t>: Skills</w:t>
            </w:r>
          </w:p>
        </w:tc>
        <w:tc>
          <w:tcPr>
            <w:tcW w:w="8043" w:type="dxa"/>
            <w:gridSpan w:val="5"/>
          </w:tcPr>
          <w:p w14:paraId="70FCE77F" w14:textId="18A84C5D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sz w:val="18"/>
                <w:szCs w:val="18"/>
              </w:rPr>
              <w:t>Assessment Grades</w:t>
            </w:r>
          </w:p>
        </w:tc>
      </w:tr>
      <w:tr w:rsidR="00E447C0" w:rsidRPr="000B4C82" w14:paraId="0684188D" w14:textId="7724BD5A" w:rsidTr="000B4C82">
        <w:trPr>
          <w:trHeight w:val="330"/>
        </w:trPr>
        <w:tc>
          <w:tcPr>
            <w:tcW w:w="2836" w:type="dxa"/>
            <w:vMerge/>
          </w:tcPr>
          <w:p w14:paraId="1DEC050A" w14:textId="77777777" w:rsidR="00E447C0" w:rsidRPr="000B4C82" w:rsidRDefault="00E447C0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3" w:type="dxa"/>
            <w:gridSpan w:val="5"/>
            <w:shd w:val="clear" w:color="auto" w:fill="D9D9D9" w:themeFill="background1" w:themeFillShade="D9"/>
          </w:tcPr>
          <w:p w14:paraId="578114D0" w14:textId="3281417E" w:rsidR="00E447C0" w:rsidRPr="000B4C82" w:rsidRDefault="00313BF9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Topic </w:t>
            </w:r>
            <w:r w:rsidR="00C13D8F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5734C">
              <w:rPr>
                <w:rFonts w:ascii="Arial" w:hAnsi="Arial" w:cs="Arial"/>
                <w:sz w:val="18"/>
                <w:szCs w:val="18"/>
              </w:rPr>
              <w:t>Ethical issues involved when providing care and support to meet individual needs.</w:t>
            </w:r>
          </w:p>
        </w:tc>
      </w:tr>
      <w:tr w:rsidR="000B079A" w:rsidRPr="000B4C82" w14:paraId="3843AE8E" w14:textId="3DEBBB0E" w:rsidTr="000B4C82">
        <w:trPr>
          <w:trHeight w:val="285"/>
        </w:trPr>
        <w:tc>
          <w:tcPr>
            <w:tcW w:w="2836" w:type="dxa"/>
            <w:vMerge/>
          </w:tcPr>
          <w:p w14:paraId="76F948BB" w14:textId="77777777" w:rsidR="000B079A" w:rsidRPr="000B4C82" w:rsidRDefault="000B079A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0" w:type="dxa"/>
          </w:tcPr>
          <w:p w14:paraId="4F2C4AE4" w14:textId="77777777" w:rsidR="00E447C0" w:rsidRDefault="00682E32" w:rsidP="00682E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 study questions</w:t>
            </w:r>
          </w:p>
          <w:p w14:paraId="06DC4F93" w14:textId="77777777" w:rsidR="00682E32" w:rsidRDefault="00682E32" w:rsidP="00682E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46816E8" w14:textId="28A75C95" w:rsidR="00682E32" w:rsidRPr="000B4C82" w:rsidRDefault="00682E32" w:rsidP="00682E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0B4C82" w:rsidRDefault="000B079A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79A" w:rsidRPr="000B4C82" w14:paraId="6AAEE81C" w14:textId="77777777" w:rsidTr="000B4C82">
        <w:trPr>
          <w:trHeight w:val="628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B4C82" w:rsidRDefault="001E7AF2" w:rsidP="000B4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sz w:val="18"/>
                <w:szCs w:val="18"/>
              </w:rPr>
              <w:t>Themes</w:t>
            </w:r>
          </w:p>
        </w:tc>
        <w:tc>
          <w:tcPr>
            <w:tcW w:w="5948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B4C82" w:rsidRDefault="00831F97" w:rsidP="000B4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4C82">
              <w:rPr>
                <w:rFonts w:ascii="Arial" w:hAnsi="Arial" w:cs="Arial"/>
                <w:b/>
                <w:sz w:val="18"/>
                <w:szCs w:val="18"/>
              </w:rPr>
              <w:t>Learning Goals/Outcomes</w:t>
            </w:r>
            <w:r w:rsidR="000A4ADB" w:rsidRPr="000B4C8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584245" w:rsidRPr="000B4C82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709" w:type="dxa"/>
          </w:tcPr>
          <w:p w14:paraId="4E0D1487" w14:textId="2D2DE2CB" w:rsidR="00CE49C5" w:rsidRPr="000B4C82" w:rsidRDefault="00CE49C5" w:rsidP="000B4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66D96C36" w14:textId="54625877" w:rsidR="00CE49C5" w:rsidRPr="000B4C82" w:rsidRDefault="0045734C" w:rsidP="000B4C82">
            <w:pPr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CACE362" wp14:editId="2FAE267A">
                      <wp:simplePos x="0" y="0"/>
                      <wp:positionH relativeFrom="column">
                        <wp:posOffset>-432435</wp:posOffset>
                      </wp:positionH>
                      <wp:positionV relativeFrom="paragraph">
                        <wp:posOffset>25352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6383A" id="Group 8" o:spid="_x0000_s1026" style="position:absolute;margin-left:-34.05pt;margin-top:2pt;width:91.5pt;height:26.5pt;z-index:251658240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</w:tcPr>
          <w:p w14:paraId="3E194668" w14:textId="793E4BF7" w:rsidR="00CE49C5" w:rsidRPr="000B4C82" w:rsidRDefault="00CE49C5" w:rsidP="000B4C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F22" w:rsidRPr="000B4C82" w14:paraId="58E06230" w14:textId="360435D8" w:rsidTr="000B4C82">
        <w:trPr>
          <w:trHeight w:val="1210"/>
        </w:trPr>
        <w:tc>
          <w:tcPr>
            <w:tcW w:w="2836" w:type="dxa"/>
          </w:tcPr>
          <w:p w14:paraId="59E8F3DE" w14:textId="37D1DCBE" w:rsidR="00CE49C5" w:rsidRPr="000B4C82" w:rsidRDefault="001E73BF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>1.</w:t>
            </w:r>
            <w:r w:rsidR="00B239A8" w:rsidRPr="000B4C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734C">
              <w:rPr>
                <w:rFonts w:ascii="Arial" w:hAnsi="Arial" w:cs="Arial"/>
                <w:sz w:val="18"/>
                <w:szCs w:val="18"/>
              </w:rPr>
              <w:t>Ethical theories – consequentialism, deontology, principlism and virtue ethics</w:t>
            </w:r>
          </w:p>
        </w:tc>
        <w:tc>
          <w:tcPr>
            <w:tcW w:w="5948" w:type="dxa"/>
            <w:gridSpan w:val="2"/>
          </w:tcPr>
          <w:p w14:paraId="16DA023D" w14:textId="77777777" w:rsidR="00682E32" w:rsidRPr="00DE3AE3" w:rsidRDefault="00682E32" w:rsidP="00682E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3AE3">
              <w:rPr>
                <w:rFonts w:cstheme="minorHAnsi"/>
                <w:bCs/>
                <w:sz w:val="20"/>
                <w:szCs w:val="20"/>
              </w:rPr>
              <w:t>LG1:</w:t>
            </w:r>
            <w:r w:rsidRPr="00DE3A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E3AE3">
              <w:rPr>
                <w:rFonts w:cstheme="minorHAnsi"/>
                <w:bCs/>
                <w:sz w:val="20"/>
                <w:szCs w:val="20"/>
              </w:rPr>
              <w:t>To understand equality, diversity and discrimination.</w:t>
            </w:r>
          </w:p>
          <w:p w14:paraId="6211553F" w14:textId="4641380F" w:rsidR="009E1B27" w:rsidRPr="00DE3AE3" w:rsidRDefault="00682E32" w:rsidP="00682E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3AE3">
              <w:rPr>
                <w:rFonts w:cstheme="minorHAnsi"/>
                <w:sz w:val="20"/>
                <w:szCs w:val="20"/>
              </w:rPr>
              <w:t xml:space="preserve">LG2: A.P1 </w:t>
            </w:r>
            <w:r w:rsidRPr="00DE3AE3">
              <w:rPr>
                <w:rFonts w:cstheme="minorHAnsi"/>
                <w:bCs/>
                <w:sz w:val="20"/>
                <w:szCs w:val="20"/>
                <w:u w:val="single"/>
              </w:rPr>
              <w:t>Explain</w:t>
            </w:r>
            <w:r w:rsidRPr="00DE3AE3">
              <w:rPr>
                <w:rFonts w:cstheme="minorHAnsi"/>
                <w:sz w:val="20"/>
                <w:szCs w:val="20"/>
              </w:rPr>
              <w:t xml:space="preserve"> the importance of promoting equality and diversity for individuals with different needs.</w:t>
            </w:r>
          </w:p>
        </w:tc>
        <w:tc>
          <w:tcPr>
            <w:tcW w:w="709" w:type="dxa"/>
          </w:tcPr>
          <w:p w14:paraId="000DA362" w14:textId="3DC6C58D" w:rsidR="00E50992" w:rsidRPr="000B4C82" w:rsidRDefault="00E5099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1E5DF3EC" w14:textId="032C2859" w:rsidR="00E50992" w:rsidRPr="000B4C82" w:rsidRDefault="00E5099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5A927ACE" w14:textId="30C6C78F" w:rsidR="00E50992" w:rsidRPr="000B4C82" w:rsidRDefault="00E5099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6C" w:rsidRPr="000B4C82" w14:paraId="6905CFC4" w14:textId="77777777" w:rsidTr="000B4C82">
        <w:trPr>
          <w:trHeight w:val="225"/>
        </w:trPr>
        <w:tc>
          <w:tcPr>
            <w:tcW w:w="2836" w:type="dxa"/>
          </w:tcPr>
          <w:p w14:paraId="498DDBB4" w14:textId="42A9DBD2" w:rsidR="008E416C" w:rsidRPr="000B4C82" w:rsidRDefault="001E73BF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239A8" w:rsidRPr="000B4C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734C">
              <w:rPr>
                <w:rFonts w:ascii="Arial" w:hAnsi="Arial" w:cs="Arial"/>
                <w:sz w:val="18"/>
                <w:szCs w:val="18"/>
              </w:rPr>
              <w:t>Ethical principles – managing conflict with service users</w:t>
            </w:r>
            <w:r w:rsidR="00057C13">
              <w:rPr>
                <w:rFonts w:ascii="Arial" w:hAnsi="Arial" w:cs="Arial"/>
                <w:sz w:val="18"/>
                <w:szCs w:val="18"/>
              </w:rPr>
              <w:t>, carers and/or families, colleagues</w:t>
            </w:r>
          </w:p>
        </w:tc>
        <w:tc>
          <w:tcPr>
            <w:tcW w:w="5948" w:type="dxa"/>
            <w:gridSpan w:val="2"/>
          </w:tcPr>
          <w:p w14:paraId="78D1C12E" w14:textId="3285A927" w:rsidR="008943B9" w:rsidRPr="00DE3AE3" w:rsidRDefault="00682E32" w:rsidP="008943B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3AE3">
              <w:rPr>
                <w:rFonts w:cstheme="minorHAnsi"/>
                <w:sz w:val="20"/>
                <w:szCs w:val="20"/>
              </w:rPr>
              <w:t xml:space="preserve">LG1: To understand the </w:t>
            </w:r>
            <w:r w:rsidR="008943B9" w:rsidRPr="00DE3AE3">
              <w:rPr>
                <w:rFonts w:cstheme="minorHAnsi"/>
                <w:sz w:val="20"/>
                <w:szCs w:val="20"/>
              </w:rPr>
              <w:t>core principle of managing conflict with service users, carers, families or colleagues.</w:t>
            </w:r>
          </w:p>
          <w:p w14:paraId="2A77E70B" w14:textId="77777777" w:rsidR="00682E32" w:rsidRPr="00DE3AE3" w:rsidRDefault="001021F5" w:rsidP="001021F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DE3AE3">
              <w:rPr>
                <w:rFonts w:cstheme="minorHAnsi"/>
                <w:bCs/>
                <w:sz w:val="20"/>
                <w:szCs w:val="20"/>
              </w:rPr>
              <w:t>LG1: To identify the Dos and Don’ts of the NHS checklist for manging conflict.</w:t>
            </w:r>
          </w:p>
          <w:p w14:paraId="41477595" w14:textId="3A7D5D2D" w:rsidR="001021F5" w:rsidRPr="00DE3AE3" w:rsidRDefault="001021F5" w:rsidP="001021F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3AE3">
              <w:rPr>
                <w:rFonts w:cstheme="minorHAnsi"/>
                <w:bCs/>
                <w:sz w:val="20"/>
                <w:szCs w:val="20"/>
              </w:rPr>
              <w:t>LG2: To apply the Dos and Don’ts NHS checklist to the case studies.</w:t>
            </w:r>
          </w:p>
        </w:tc>
        <w:tc>
          <w:tcPr>
            <w:tcW w:w="709" w:type="dxa"/>
          </w:tcPr>
          <w:p w14:paraId="6232629A" w14:textId="0FC0279D" w:rsidR="008E416C" w:rsidRPr="000B4C82" w:rsidRDefault="008E416C" w:rsidP="000B4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41FDA276" w14:textId="2F5D9242" w:rsidR="008E416C" w:rsidRPr="000B4C82" w:rsidRDefault="008E416C" w:rsidP="000B4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3A4E4DA7" w14:textId="33343823" w:rsidR="008E416C" w:rsidRPr="000B4C82" w:rsidRDefault="008E416C" w:rsidP="000B4C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91A" w:rsidRPr="000B4C82" w14:paraId="0FBDD03C" w14:textId="77777777" w:rsidTr="000B4C82">
        <w:trPr>
          <w:trHeight w:val="225"/>
        </w:trPr>
        <w:tc>
          <w:tcPr>
            <w:tcW w:w="2836" w:type="dxa"/>
          </w:tcPr>
          <w:p w14:paraId="7DCBF230" w14:textId="137C5A97" w:rsidR="00B239A8" w:rsidRPr="000B4C82" w:rsidRDefault="00B239A8" w:rsidP="000B4C82">
            <w:pPr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057C13">
              <w:rPr>
                <w:rFonts w:ascii="Arial" w:hAnsi="Arial" w:cs="Arial"/>
                <w:sz w:val="18"/>
                <w:szCs w:val="18"/>
              </w:rPr>
              <w:t>Ethical principles – managing conflict of interests</w:t>
            </w:r>
          </w:p>
          <w:p w14:paraId="63F525B8" w14:textId="6C1BB3C1" w:rsidR="00E96AE5" w:rsidRPr="000B4C82" w:rsidRDefault="00E96AE5" w:rsidP="000B4C82">
            <w:pPr>
              <w:pStyle w:val="Tabletextbullets"/>
              <w:numPr>
                <w:ilvl w:val="0"/>
                <w:numId w:val="0"/>
              </w:num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8" w:type="dxa"/>
            <w:gridSpan w:val="2"/>
          </w:tcPr>
          <w:p w14:paraId="0FBD8964" w14:textId="77777777" w:rsidR="0091640C" w:rsidRPr="00DE3AE3" w:rsidRDefault="001021F5" w:rsidP="001021F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3AE3">
              <w:rPr>
                <w:rFonts w:cstheme="minorHAnsi"/>
                <w:sz w:val="20"/>
                <w:szCs w:val="20"/>
              </w:rPr>
              <w:t>LG1: To identify and define the three types of conflict.</w:t>
            </w:r>
          </w:p>
          <w:p w14:paraId="4EB4E1E1" w14:textId="11755128" w:rsidR="001021F5" w:rsidRPr="00DE3AE3" w:rsidRDefault="001021F5" w:rsidP="001021F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3AE3">
              <w:rPr>
                <w:rFonts w:cstheme="minorHAnsi"/>
                <w:sz w:val="20"/>
                <w:szCs w:val="20"/>
              </w:rPr>
              <w:t>LG2: To identify what type of conflict is involved in the case studies.</w:t>
            </w:r>
          </w:p>
        </w:tc>
        <w:tc>
          <w:tcPr>
            <w:tcW w:w="709" w:type="dxa"/>
          </w:tcPr>
          <w:p w14:paraId="0C4A4D02" w14:textId="77777777" w:rsidR="008D491A" w:rsidRPr="000B4C82" w:rsidRDefault="008D491A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1978F828" w14:textId="77777777" w:rsidR="008D491A" w:rsidRPr="000B4C82" w:rsidRDefault="008D491A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50D4D35F" w14:textId="72B059F2" w:rsidR="008D491A" w:rsidRPr="000B4C82" w:rsidRDefault="008D491A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004" w:rsidRPr="000B4C82" w14:paraId="062B3143" w14:textId="77777777" w:rsidTr="000B4C82">
        <w:trPr>
          <w:trHeight w:val="531"/>
        </w:trPr>
        <w:tc>
          <w:tcPr>
            <w:tcW w:w="2836" w:type="dxa"/>
          </w:tcPr>
          <w:p w14:paraId="22AF1D2A" w14:textId="6A2C8A91" w:rsidR="008B5004" w:rsidRPr="000B4C82" w:rsidRDefault="00682E32" w:rsidP="000B4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057C13">
              <w:rPr>
                <w:rFonts w:ascii="Arial" w:hAnsi="Arial" w:cs="Arial"/>
                <w:sz w:val="18"/>
                <w:szCs w:val="18"/>
              </w:rPr>
              <w:t>Ethical principles – balancing services and resources</w:t>
            </w:r>
          </w:p>
        </w:tc>
        <w:tc>
          <w:tcPr>
            <w:tcW w:w="5948" w:type="dxa"/>
            <w:gridSpan w:val="2"/>
          </w:tcPr>
          <w:p w14:paraId="673A27D1" w14:textId="033F6CDE" w:rsidR="001021F5" w:rsidRPr="00DE3AE3" w:rsidRDefault="0079297A" w:rsidP="001021F5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3AE3">
              <w:rPr>
                <w:rFonts w:asciiTheme="minorHAnsi" w:hAnsiTheme="minorHAnsi" w:cstheme="minorHAnsi"/>
                <w:sz w:val="20"/>
                <w:szCs w:val="20"/>
              </w:rPr>
              <w:t xml:space="preserve">LG1: </w:t>
            </w:r>
            <w:r w:rsidR="001021F5" w:rsidRPr="00DE3AE3">
              <w:rPr>
                <w:rFonts w:asciiTheme="minorHAnsi" w:hAnsiTheme="minorHAnsi" w:cstheme="minorHAnsi"/>
                <w:sz w:val="20"/>
                <w:szCs w:val="20"/>
              </w:rPr>
              <w:t xml:space="preserve">To understand limited funding and funding pressures. </w:t>
            </w:r>
          </w:p>
          <w:p w14:paraId="33403433" w14:textId="411F612C" w:rsidR="001021F5" w:rsidRPr="00DE3AE3" w:rsidRDefault="001021F5" w:rsidP="001021F5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FE8BC8" w14:textId="3E8054D4" w:rsidR="0091640C" w:rsidRPr="00DE3AE3" w:rsidRDefault="001021F5" w:rsidP="0091640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3AE3">
              <w:rPr>
                <w:rFonts w:asciiTheme="minorHAnsi" w:hAnsiTheme="minorHAnsi" w:cstheme="minorHAnsi"/>
                <w:sz w:val="20"/>
                <w:szCs w:val="20"/>
              </w:rPr>
              <w:t xml:space="preserve">LG2: To explore real life examples of balancing services and resources in health and social care. </w:t>
            </w:r>
          </w:p>
        </w:tc>
        <w:tc>
          <w:tcPr>
            <w:tcW w:w="709" w:type="dxa"/>
          </w:tcPr>
          <w:p w14:paraId="6A4541FC" w14:textId="77777777" w:rsidR="008B5004" w:rsidRPr="000B4C82" w:rsidRDefault="008B5004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7E014193" w14:textId="77777777" w:rsidR="008B5004" w:rsidRPr="000B4C82" w:rsidRDefault="008B5004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113DAD39" w14:textId="7169E308" w:rsidR="008B5004" w:rsidRPr="000B4C82" w:rsidRDefault="008B5004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086" w:rsidRPr="000B4C82" w14:paraId="750F89BA" w14:textId="77777777" w:rsidTr="000B4C82">
        <w:trPr>
          <w:trHeight w:val="1056"/>
        </w:trPr>
        <w:tc>
          <w:tcPr>
            <w:tcW w:w="2836" w:type="dxa"/>
          </w:tcPr>
          <w:p w14:paraId="7A7A25EE" w14:textId="5E081FBB" w:rsidR="000B4C82" w:rsidRPr="000B4C82" w:rsidRDefault="000B4C82" w:rsidP="000B4C82">
            <w:pPr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>5.</w:t>
            </w:r>
            <w:r w:rsidR="00682E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C13">
              <w:rPr>
                <w:rFonts w:ascii="Arial" w:hAnsi="Arial" w:cs="Arial"/>
                <w:sz w:val="18"/>
                <w:szCs w:val="18"/>
              </w:rPr>
              <w:t xml:space="preserve">Ethical principles – sharing information and managing confidentiality </w:t>
            </w:r>
          </w:p>
          <w:p w14:paraId="428AD4A3" w14:textId="70B2126F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8" w:type="dxa"/>
            <w:gridSpan w:val="2"/>
          </w:tcPr>
          <w:p w14:paraId="08C4EF37" w14:textId="567620A2" w:rsidR="001021F5" w:rsidRPr="00DE3AE3" w:rsidRDefault="00622B6C" w:rsidP="001021F5">
            <w:pPr>
              <w:pStyle w:val="Tabletextbullets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3AE3">
              <w:rPr>
                <w:rFonts w:asciiTheme="minorHAnsi" w:hAnsiTheme="minorHAnsi" w:cstheme="minorHAnsi"/>
                <w:sz w:val="20"/>
                <w:szCs w:val="20"/>
              </w:rPr>
              <w:t xml:space="preserve">LG1: </w:t>
            </w:r>
            <w:r w:rsidR="001021F5" w:rsidRPr="00DE3AE3">
              <w:rPr>
                <w:rFonts w:asciiTheme="minorHAnsi" w:hAnsiTheme="minorHAnsi" w:cstheme="minorHAnsi"/>
                <w:sz w:val="20"/>
                <w:szCs w:val="20"/>
              </w:rPr>
              <w:t xml:space="preserve">To understanding confidentiality and how to </w:t>
            </w:r>
            <w:r w:rsidR="00576BA9" w:rsidRPr="00DE3AE3">
              <w:rPr>
                <w:rFonts w:asciiTheme="minorHAnsi" w:hAnsiTheme="minorHAnsi" w:cstheme="minorHAnsi"/>
                <w:sz w:val="20"/>
                <w:szCs w:val="20"/>
              </w:rPr>
              <w:t>gather and handle information in health and social care.</w:t>
            </w:r>
          </w:p>
          <w:p w14:paraId="769A2BBD" w14:textId="77777777" w:rsidR="00622B6C" w:rsidRPr="00DE3AE3" w:rsidRDefault="00622B6C" w:rsidP="000B4C82">
            <w:pPr>
              <w:pStyle w:val="Tabletextbullets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C5BD6" w14:textId="7420271E" w:rsidR="00576BA9" w:rsidRPr="00DE3AE3" w:rsidRDefault="00576BA9" w:rsidP="000B4C82">
            <w:pPr>
              <w:pStyle w:val="Tabletextbullets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3AE3">
              <w:rPr>
                <w:rFonts w:asciiTheme="minorHAnsi" w:hAnsiTheme="minorHAnsi" w:cstheme="minorHAnsi"/>
                <w:sz w:val="20"/>
                <w:szCs w:val="20"/>
              </w:rPr>
              <w:t>LG2: To examine why confidentiality is important in the case studies.</w:t>
            </w:r>
          </w:p>
        </w:tc>
        <w:tc>
          <w:tcPr>
            <w:tcW w:w="709" w:type="dxa"/>
          </w:tcPr>
          <w:p w14:paraId="6C2C0CC9" w14:textId="77777777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70F3785F" w14:textId="77777777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475DD05E" w14:textId="77777777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086" w:rsidRPr="000B4C82" w14:paraId="46D4883F" w14:textId="77777777" w:rsidTr="000B4C82">
        <w:trPr>
          <w:trHeight w:val="703"/>
        </w:trPr>
        <w:tc>
          <w:tcPr>
            <w:tcW w:w="2836" w:type="dxa"/>
          </w:tcPr>
          <w:p w14:paraId="5BDCEB5E" w14:textId="247D8A91" w:rsidR="000B4C82" w:rsidRPr="000B4C82" w:rsidRDefault="000B4C82" w:rsidP="000B4C82">
            <w:pPr>
              <w:rPr>
                <w:rFonts w:ascii="Arial" w:hAnsi="Arial" w:cs="Arial"/>
                <w:sz w:val="18"/>
                <w:szCs w:val="18"/>
              </w:rPr>
            </w:pPr>
            <w:r w:rsidRPr="000B4C82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057C13">
              <w:rPr>
                <w:rFonts w:ascii="Arial" w:hAnsi="Arial" w:cs="Arial"/>
                <w:sz w:val="18"/>
                <w:szCs w:val="18"/>
              </w:rPr>
              <w:t>Organisations – NHS, DH, NICE and HSE</w:t>
            </w:r>
          </w:p>
          <w:p w14:paraId="509AFC3D" w14:textId="731731C3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8" w:type="dxa"/>
            <w:gridSpan w:val="2"/>
          </w:tcPr>
          <w:p w14:paraId="785084DD" w14:textId="021708A5" w:rsidR="00622B6C" w:rsidRPr="00DE3AE3" w:rsidRDefault="000B4C82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3AE3">
              <w:rPr>
                <w:rFonts w:asciiTheme="minorHAnsi" w:hAnsiTheme="minorHAnsi" w:cstheme="minorHAnsi"/>
                <w:sz w:val="20"/>
                <w:szCs w:val="20"/>
              </w:rPr>
              <w:t xml:space="preserve">LG1: </w:t>
            </w:r>
            <w:r w:rsidR="00622B6C" w:rsidRPr="00DE3AE3">
              <w:rPr>
                <w:rFonts w:asciiTheme="minorHAnsi" w:hAnsiTheme="minorHAnsi" w:cstheme="minorHAnsi"/>
                <w:sz w:val="20"/>
                <w:szCs w:val="20"/>
              </w:rPr>
              <w:t>To understand the triangle of care.</w:t>
            </w:r>
          </w:p>
          <w:p w14:paraId="48B34C20" w14:textId="217C4B95" w:rsidR="00622B6C" w:rsidRPr="00DE3AE3" w:rsidRDefault="00622B6C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CB7E86" w14:textId="5C430FD2" w:rsidR="00826086" w:rsidRPr="00DE3AE3" w:rsidRDefault="00622B6C" w:rsidP="00DE3AE3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3AE3">
              <w:rPr>
                <w:rFonts w:asciiTheme="minorHAnsi" w:hAnsiTheme="minorHAnsi" w:cstheme="minorHAnsi"/>
                <w:sz w:val="20"/>
                <w:szCs w:val="20"/>
              </w:rPr>
              <w:t>LG2: To apply the triangle of care to case studies.</w:t>
            </w:r>
          </w:p>
        </w:tc>
        <w:tc>
          <w:tcPr>
            <w:tcW w:w="709" w:type="dxa"/>
          </w:tcPr>
          <w:p w14:paraId="6DC1CB72" w14:textId="77777777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3EA6BC6A" w14:textId="77777777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1D970CD8" w14:textId="77777777" w:rsidR="00826086" w:rsidRPr="000B4C82" w:rsidRDefault="00826086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C82" w:rsidRPr="000B4C82" w14:paraId="6B86CBB0" w14:textId="77777777" w:rsidTr="000B4C82">
        <w:trPr>
          <w:trHeight w:val="225"/>
        </w:trPr>
        <w:tc>
          <w:tcPr>
            <w:tcW w:w="2836" w:type="dxa"/>
          </w:tcPr>
          <w:p w14:paraId="3059FF0D" w14:textId="236764C8" w:rsidR="000B4C82" w:rsidRPr="000B4C82" w:rsidRDefault="000B4C82" w:rsidP="000B4C82">
            <w:pPr>
              <w:pStyle w:val="Tabletext"/>
              <w:rPr>
                <w:rFonts w:ascii="Arial" w:hAnsi="Arial"/>
                <w:sz w:val="18"/>
                <w:szCs w:val="18"/>
              </w:rPr>
            </w:pPr>
            <w:r w:rsidRPr="000B4C82">
              <w:rPr>
                <w:rFonts w:ascii="Arial" w:hAnsi="Arial"/>
                <w:sz w:val="18"/>
                <w:szCs w:val="18"/>
              </w:rPr>
              <w:t xml:space="preserve">7. </w:t>
            </w:r>
            <w:r w:rsidR="00057C13">
              <w:rPr>
                <w:rFonts w:ascii="Arial" w:hAnsi="Arial"/>
                <w:sz w:val="18"/>
                <w:szCs w:val="18"/>
              </w:rPr>
              <w:t>Legislation – Mental Health Act 2007, Human Rights Act 1998 etc.</w:t>
            </w:r>
          </w:p>
          <w:p w14:paraId="6813DB17" w14:textId="77777777" w:rsidR="000B4C82" w:rsidRPr="000B4C82" w:rsidRDefault="000B4C8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8" w:type="dxa"/>
            <w:gridSpan w:val="2"/>
          </w:tcPr>
          <w:p w14:paraId="76F83170" w14:textId="6E25D67A" w:rsidR="00576BA9" w:rsidRPr="00DE3AE3" w:rsidRDefault="00576BA9" w:rsidP="00576BA9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DE3AE3">
              <w:rPr>
                <w:rFonts w:cstheme="minorHAnsi"/>
                <w:bCs/>
                <w:sz w:val="20"/>
                <w:szCs w:val="20"/>
              </w:rPr>
              <w:t>LG1: To know the range of different ethical legislation.</w:t>
            </w:r>
          </w:p>
          <w:p w14:paraId="3CA1F6B7" w14:textId="2D41F7B3" w:rsidR="00576BA9" w:rsidRPr="00DE3AE3" w:rsidRDefault="00576BA9" w:rsidP="00576BA9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DE3AE3">
              <w:rPr>
                <w:rFonts w:cstheme="minorHAnsi"/>
                <w:bCs/>
                <w:sz w:val="20"/>
                <w:szCs w:val="20"/>
              </w:rPr>
              <w:t xml:space="preserve">LG2: To explore how the Human Rights Act can overcome ethical challenges </w:t>
            </w:r>
            <w:r w:rsidR="00DE3AE3" w:rsidRPr="00DE3AE3">
              <w:rPr>
                <w:rFonts w:cstheme="minorHAnsi"/>
                <w:bCs/>
                <w:sz w:val="20"/>
                <w:szCs w:val="20"/>
              </w:rPr>
              <w:t xml:space="preserve">faced by the individuals in the case studies. </w:t>
            </w:r>
          </w:p>
          <w:p w14:paraId="5CC8F844" w14:textId="13C2DE15" w:rsidR="000B4C82" w:rsidRPr="00DE3AE3" w:rsidRDefault="00DE3AE3" w:rsidP="00DE3AE3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DE3AE3">
              <w:rPr>
                <w:rFonts w:cstheme="minorHAnsi"/>
                <w:bCs/>
                <w:sz w:val="20"/>
                <w:szCs w:val="20"/>
              </w:rPr>
              <w:t xml:space="preserve">LG2: To investigate possible conflicts of interests by using the Human Rights Act by the individuals in the case studies. </w:t>
            </w:r>
          </w:p>
        </w:tc>
        <w:tc>
          <w:tcPr>
            <w:tcW w:w="709" w:type="dxa"/>
          </w:tcPr>
          <w:p w14:paraId="24E92CA9" w14:textId="77777777" w:rsidR="000B4C82" w:rsidRPr="000B4C82" w:rsidRDefault="000B4C8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20630EB6" w14:textId="77777777" w:rsidR="000B4C82" w:rsidRPr="000B4C82" w:rsidRDefault="000B4C8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13382241" w14:textId="77777777" w:rsidR="000B4C82" w:rsidRPr="000B4C82" w:rsidRDefault="000B4C82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C13" w:rsidRPr="000B4C82" w14:paraId="7DAB3B5A" w14:textId="77777777" w:rsidTr="000B4C82">
        <w:trPr>
          <w:trHeight w:val="225"/>
        </w:trPr>
        <w:tc>
          <w:tcPr>
            <w:tcW w:w="2836" w:type="dxa"/>
          </w:tcPr>
          <w:p w14:paraId="6546EC5E" w14:textId="02299FD1" w:rsidR="00057C13" w:rsidRPr="000B4C82" w:rsidRDefault="00057C13" w:rsidP="000B4C82">
            <w:pPr>
              <w:pStyle w:val="Tabletex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 Guidance – the BH decision support tool, five-step framework</w:t>
            </w:r>
            <w:r w:rsidR="008943B9">
              <w:rPr>
                <w:rFonts w:ascii="Arial" w:hAnsi="Arial"/>
                <w:sz w:val="18"/>
                <w:szCs w:val="18"/>
              </w:rPr>
              <w:t>, NICE and NHS guidance</w:t>
            </w:r>
          </w:p>
        </w:tc>
        <w:tc>
          <w:tcPr>
            <w:tcW w:w="5948" w:type="dxa"/>
            <w:gridSpan w:val="2"/>
          </w:tcPr>
          <w:p w14:paraId="1759527A" w14:textId="77777777" w:rsidR="00057C13" w:rsidRPr="00DE3AE3" w:rsidRDefault="00DE3AE3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3AE3">
              <w:rPr>
                <w:rFonts w:asciiTheme="minorHAnsi" w:hAnsiTheme="minorHAnsi" w:cstheme="minorHAnsi"/>
                <w:sz w:val="20"/>
                <w:szCs w:val="20"/>
              </w:rPr>
              <w:t>LG1: To know the range of codes of practices in health and social care.</w:t>
            </w:r>
          </w:p>
          <w:p w14:paraId="0484E756" w14:textId="77777777" w:rsidR="00DE3AE3" w:rsidRPr="00DE3AE3" w:rsidRDefault="00DE3AE3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E6BAAC" w14:textId="7E21A692" w:rsidR="00DE3AE3" w:rsidRPr="00DE3AE3" w:rsidRDefault="00DE3AE3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3AE3">
              <w:rPr>
                <w:rFonts w:asciiTheme="minorHAnsi" w:hAnsiTheme="minorHAnsi" w:cstheme="minorHAnsi"/>
                <w:sz w:val="20"/>
                <w:szCs w:val="20"/>
              </w:rPr>
              <w:t xml:space="preserve">LG2: To apply how the DH Decision Support Tool would be used to assess the needs of the individuals in the case studies. </w:t>
            </w:r>
          </w:p>
        </w:tc>
        <w:tc>
          <w:tcPr>
            <w:tcW w:w="709" w:type="dxa"/>
          </w:tcPr>
          <w:p w14:paraId="6A94413B" w14:textId="77777777" w:rsidR="00057C13" w:rsidRPr="000B4C82" w:rsidRDefault="00057C13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5497723D" w14:textId="77777777" w:rsidR="00057C13" w:rsidRPr="000B4C82" w:rsidRDefault="00057C13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51066706" w14:textId="77777777" w:rsidR="00057C13" w:rsidRPr="000B4C82" w:rsidRDefault="00057C13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AE3" w:rsidRPr="000B4C82" w14:paraId="023F01A1" w14:textId="77777777" w:rsidTr="000B4C82">
        <w:trPr>
          <w:trHeight w:val="225"/>
        </w:trPr>
        <w:tc>
          <w:tcPr>
            <w:tcW w:w="2836" w:type="dxa"/>
          </w:tcPr>
          <w:p w14:paraId="56D00A01" w14:textId="77777777" w:rsidR="00DE3AE3" w:rsidRDefault="00DE3AE3" w:rsidP="000B4C82">
            <w:pPr>
              <w:pStyle w:val="Tabletex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8" w:type="dxa"/>
            <w:gridSpan w:val="2"/>
          </w:tcPr>
          <w:p w14:paraId="2CF06122" w14:textId="77777777" w:rsidR="00DE3AE3" w:rsidRPr="00DE3AE3" w:rsidRDefault="00DE3AE3" w:rsidP="00622B6C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3AE3">
              <w:rPr>
                <w:rFonts w:asciiTheme="minorHAnsi" w:hAnsiTheme="minorHAnsi" w:cstheme="minorHAnsi"/>
                <w:sz w:val="20"/>
                <w:szCs w:val="20"/>
              </w:rPr>
              <w:t>Coursework Criteria:</w:t>
            </w:r>
          </w:p>
          <w:p w14:paraId="3BD8F3EA" w14:textId="77777777" w:rsidR="00DE3AE3" w:rsidRPr="00DE3AE3" w:rsidRDefault="00DE3AE3" w:rsidP="00DE3AE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3AE3">
              <w:rPr>
                <w:rFonts w:cstheme="minorHAnsi"/>
                <w:bCs/>
                <w:sz w:val="20"/>
                <w:szCs w:val="20"/>
              </w:rPr>
              <w:t xml:space="preserve">LG2: </w:t>
            </w:r>
            <w:r w:rsidRPr="00DE3AE3">
              <w:rPr>
                <w:rFonts w:cstheme="minorHAnsi"/>
                <w:b/>
                <w:sz w:val="20"/>
                <w:szCs w:val="20"/>
              </w:rPr>
              <w:t xml:space="preserve">B.P3 </w:t>
            </w:r>
            <w:r w:rsidRPr="00DE3AE3">
              <w:rPr>
                <w:rFonts w:cstheme="minorHAnsi"/>
                <w:b/>
                <w:sz w:val="20"/>
                <w:szCs w:val="20"/>
                <w:u w:val="single"/>
              </w:rPr>
              <w:t>Explain</w:t>
            </w:r>
            <w:r w:rsidRPr="00DE3A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E3AE3">
              <w:rPr>
                <w:rFonts w:cstheme="minorHAnsi"/>
                <w:sz w:val="20"/>
                <w:szCs w:val="20"/>
              </w:rPr>
              <w:t>how to incorporate ethical principles into the provision of support for individuals with different needs.</w:t>
            </w:r>
          </w:p>
          <w:p w14:paraId="0E70DF1C" w14:textId="77777777" w:rsidR="00DE3AE3" w:rsidRPr="00DE3AE3" w:rsidRDefault="00DE3AE3" w:rsidP="00DE3AE3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DE3AE3">
              <w:rPr>
                <w:rFonts w:cstheme="minorHAnsi"/>
                <w:b/>
                <w:sz w:val="20"/>
                <w:szCs w:val="20"/>
              </w:rPr>
              <w:t xml:space="preserve">B.M3 </w:t>
            </w:r>
            <w:r w:rsidRPr="00DE3AE3">
              <w:rPr>
                <w:rFonts w:cstheme="minorHAnsi"/>
                <w:b/>
                <w:sz w:val="20"/>
                <w:szCs w:val="20"/>
                <w:u w:val="single"/>
              </w:rPr>
              <w:t>Analyse</w:t>
            </w:r>
            <w:r w:rsidRPr="00DE3A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E3AE3">
              <w:rPr>
                <w:rFonts w:cstheme="minorHAnsi"/>
                <w:sz w:val="20"/>
                <w:szCs w:val="20"/>
              </w:rPr>
              <w:t>how an ethical approach to providing support would benefit specific individuals with different needs.</w:t>
            </w:r>
          </w:p>
          <w:p w14:paraId="061CB6D0" w14:textId="007763BD" w:rsidR="00DE3AE3" w:rsidRPr="00DE3AE3" w:rsidRDefault="00DE3AE3" w:rsidP="00DE3AE3">
            <w:pPr>
              <w:pStyle w:val="Table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3A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B.D2 </w:t>
            </w:r>
            <w:r w:rsidRPr="00DE3AE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Justify</w:t>
            </w:r>
            <w:r w:rsidRPr="00DE3A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E3AE3">
              <w:rPr>
                <w:rFonts w:asciiTheme="minorHAnsi" w:hAnsiTheme="minorHAnsi" w:cstheme="minorHAnsi"/>
                <w:sz w:val="20"/>
                <w:szCs w:val="20"/>
              </w:rPr>
              <w:t>the strategies and techniques used to overcome ethical issues and challenges experienced by individuals with different needs when planning and providing care.</w:t>
            </w:r>
          </w:p>
        </w:tc>
        <w:tc>
          <w:tcPr>
            <w:tcW w:w="709" w:type="dxa"/>
          </w:tcPr>
          <w:p w14:paraId="169DF300" w14:textId="77777777" w:rsidR="00DE3AE3" w:rsidRPr="000B4C82" w:rsidRDefault="00DE3AE3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44800BA2" w14:textId="77777777" w:rsidR="00DE3AE3" w:rsidRPr="000B4C82" w:rsidRDefault="00DE3AE3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14:paraId="7F4B2E5F" w14:textId="77777777" w:rsidR="00DE3AE3" w:rsidRPr="000B4C82" w:rsidRDefault="00DE3AE3" w:rsidP="000B4C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1E73BF" w14:paraId="049A64DD" w14:textId="77777777" w:rsidTr="000B4C82">
        <w:tc>
          <w:tcPr>
            <w:tcW w:w="10916" w:type="dxa"/>
          </w:tcPr>
          <w:p w14:paraId="08D9AB64" w14:textId="35224EA0" w:rsidR="001E73BF" w:rsidRPr="00313BF9" w:rsidRDefault="001E73BF" w:rsidP="001E73BF">
            <w:pPr>
              <w:rPr>
                <w:rFonts w:ascii="Arial" w:hAnsi="Arial" w:cs="Arial"/>
                <w:sz w:val="20"/>
                <w:szCs w:val="20"/>
              </w:rPr>
            </w:pPr>
            <w:r w:rsidRPr="00313BF9">
              <w:rPr>
                <w:rFonts w:ascii="Arial" w:hAnsi="Arial" w:cs="Arial"/>
                <w:sz w:val="20"/>
                <w:szCs w:val="20"/>
              </w:rPr>
              <w:t xml:space="preserve">Links: Unit </w:t>
            </w:r>
            <w:r w:rsidR="00682E32">
              <w:rPr>
                <w:rFonts w:ascii="Arial" w:hAnsi="Arial" w:cs="Arial"/>
                <w:sz w:val="20"/>
                <w:szCs w:val="20"/>
              </w:rPr>
              <w:t>2</w:t>
            </w:r>
            <w:r w:rsidRPr="00313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E32">
              <w:rPr>
                <w:rFonts w:ascii="Arial" w:hAnsi="Arial" w:cs="Arial"/>
                <w:sz w:val="20"/>
                <w:szCs w:val="20"/>
              </w:rPr>
              <w:t>Working in health and social care</w:t>
            </w:r>
          </w:p>
          <w:p w14:paraId="48A888F1" w14:textId="18161181" w:rsidR="001E73BF" w:rsidRPr="001E73BF" w:rsidRDefault="00313BF9">
            <w:pPr>
              <w:rPr>
                <w:sz w:val="18"/>
                <w:szCs w:val="18"/>
              </w:rPr>
            </w:pPr>
            <w:r w:rsidRPr="00313BF9">
              <w:rPr>
                <w:rFonts w:ascii="Arial" w:hAnsi="Arial" w:cs="Arial"/>
                <w:sz w:val="20"/>
                <w:szCs w:val="20"/>
              </w:rPr>
              <w:t xml:space="preserve">Topic </w:t>
            </w:r>
            <w:r w:rsidR="00DE3AE3">
              <w:rPr>
                <w:rFonts w:ascii="Arial" w:hAnsi="Arial" w:cs="Arial"/>
                <w:sz w:val="20"/>
                <w:szCs w:val="20"/>
              </w:rPr>
              <w:t>C</w:t>
            </w:r>
            <w:r w:rsidRPr="00313BF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E3AE3">
              <w:rPr>
                <w:rFonts w:ascii="Arial" w:hAnsi="Arial" w:cs="Arial"/>
                <w:sz w:val="20"/>
                <w:szCs w:val="20"/>
              </w:rPr>
              <w:t>The principles behind enabling individuals with care and support needs to overcome challenges</w:t>
            </w:r>
          </w:p>
        </w:tc>
      </w:tr>
    </w:tbl>
    <w:p w14:paraId="07C723F2" w14:textId="7C3BF765" w:rsidR="00471B37" w:rsidRDefault="008260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06C17D23">
                <wp:simplePos x="0" y="0"/>
                <wp:positionH relativeFrom="margin">
                  <wp:align>left</wp:align>
                </wp:positionH>
                <wp:positionV relativeFrom="paragraph">
                  <wp:posOffset>9763125</wp:posOffset>
                </wp:positionV>
                <wp:extent cx="6734175" cy="2247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9E1B27" w:rsidRDefault="007D0FDE" w:rsidP="00E96AE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  <w:b/>
                              </w:rPr>
                              <w:t xml:space="preserve">Links: </w:t>
                            </w:r>
                          </w:p>
                          <w:p w14:paraId="1D159C25" w14:textId="77777777" w:rsidR="00E96AE5" w:rsidRPr="009E1B27" w:rsidRDefault="00E96AE5" w:rsidP="00E96AE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  <w:b/>
                              </w:rPr>
                              <w:t xml:space="preserve">Prior Learning: </w:t>
                            </w:r>
                          </w:p>
                          <w:p w14:paraId="2AF55039" w14:textId="77777777" w:rsidR="009E1B27" w:rsidRPr="009E1B27" w:rsidRDefault="009E1B27" w:rsidP="009E1B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</w:rPr>
                              <w:t>LG1: builds on knowledge and skills from Biology lessons</w:t>
                            </w:r>
                          </w:p>
                          <w:p w14:paraId="20136CE8" w14:textId="77777777" w:rsidR="009E1B27" w:rsidRPr="009E1B27" w:rsidRDefault="009E1B27" w:rsidP="009E1B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</w:rPr>
                              <w:t xml:space="preserve">LG1: builds on knowledge and skills from PSHE </w:t>
                            </w:r>
                          </w:p>
                          <w:p w14:paraId="2445BDB9" w14:textId="77777777" w:rsidR="009E1B27" w:rsidRPr="009E1B27" w:rsidRDefault="009E1B27" w:rsidP="009E1B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</w:rPr>
                              <w:t>LG3: Personal life development</w:t>
                            </w:r>
                          </w:p>
                          <w:p w14:paraId="44380764" w14:textId="6141370B" w:rsidR="00E96AE5" w:rsidRPr="009E1B27" w:rsidRDefault="00E96AE5" w:rsidP="009E1B2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806E5B" w14:textId="6E896356" w:rsidR="00E96AE5" w:rsidRPr="009E1B27" w:rsidRDefault="00E96AE5" w:rsidP="00E96AE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  <w:b/>
                              </w:rPr>
                              <w:t>Future knowledge:</w:t>
                            </w:r>
                          </w:p>
                          <w:p w14:paraId="3FCCACF5" w14:textId="5E4C0D12" w:rsidR="009E1B27" w:rsidRPr="009E1B27" w:rsidRDefault="009E1B27" w:rsidP="009E1B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</w:rPr>
                              <w:t>LG1: development of knowledge for A Level/BTEC Health &amp; Social, Biology and PSHE</w:t>
                            </w:r>
                          </w:p>
                          <w:p w14:paraId="27B4BFEC" w14:textId="2A1411F1" w:rsidR="009E1B27" w:rsidRPr="009E1B27" w:rsidRDefault="009E1B27" w:rsidP="009E1B2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B27">
                              <w:rPr>
                                <w:rFonts w:ascii="Arial" w:hAnsi="Arial" w:cs="Arial"/>
                              </w:rPr>
                              <w:t>LG3: develop knowledge for Unit 3 Health &amp; Wellbeing external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768.75pt;width:530.25pt;height:177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" fillcolor="white [3201]" strokeweight="1.5pt">
                <v:textbox>
                  <w:txbxContent>
                    <w:p w14:paraId="092FFFBE" w14:textId="53C2010D" w:rsidR="00471B37" w:rsidRPr="009E1B27" w:rsidRDefault="007D0FDE" w:rsidP="00E96AE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E1B27">
                        <w:rPr>
                          <w:rFonts w:ascii="Arial" w:hAnsi="Arial" w:cs="Arial"/>
                          <w:b/>
                        </w:rPr>
                        <w:t xml:space="preserve">Links: </w:t>
                      </w:r>
                    </w:p>
                    <w:p w14:paraId="1D159C25" w14:textId="77777777" w:rsidR="00E96AE5" w:rsidRPr="009E1B27" w:rsidRDefault="00E96AE5" w:rsidP="00E96AE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E1B27">
                        <w:rPr>
                          <w:rFonts w:ascii="Arial" w:hAnsi="Arial" w:cs="Arial"/>
                          <w:b/>
                        </w:rPr>
                        <w:t xml:space="preserve">Prior Learning: </w:t>
                      </w:r>
                    </w:p>
                    <w:p w14:paraId="2AF55039" w14:textId="77777777" w:rsidR="009E1B27" w:rsidRPr="009E1B27" w:rsidRDefault="009E1B27" w:rsidP="009E1B27">
                      <w:pPr>
                        <w:rPr>
                          <w:rFonts w:ascii="Arial" w:hAnsi="Arial" w:cs="Arial"/>
                        </w:rPr>
                      </w:pPr>
                      <w:r w:rsidRPr="009E1B27">
                        <w:rPr>
                          <w:rFonts w:ascii="Arial" w:hAnsi="Arial" w:cs="Arial"/>
                        </w:rPr>
                        <w:t>LG1: builds on knowledge and skills from Biology lessons</w:t>
                      </w:r>
                    </w:p>
                    <w:p w14:paraId="20136CE8" w14:textId="77777777" w:rsidR="009E1B27" w:rsidRPr="009E1B27" w:rsidRDefault="009E1B27" w:rsidP="009E1B27">
                      <w:pPr>
                        <w:rPr>
                          <w:rFonts w:ascii="Arial" w:hAnsi="Arial" w:cs="Arial"/>
                        </w:rPr>
                      </w:pPr>
                      <w:r w:rsidRPr="009E1B27">
                        <w:rPr>
                          <w:rFonts w:ascii="Arial" w:hAnsi="Arial" w:cs="Arial"/>
                        </w:rPr>
                        <w:t xml:space="preserve">LG1: builds on knowledge and skills from PSHE </w:t>
                      </w:r>
                    </w:p>
                    <w:p w14:paraId="2445BDB9" w14:textId="77777777" w:rsidR="009E1B27" w:rsidRPr="009E1B27" w:rsidRDefault="009E1B27" w:rsidP="009E1B27">
                      <w:pPr>
                        <w:rPr>
                          <w:rFonts w:ascii="Arial" w:hAnsi="Arial" w:cs="Arial"/>
                        </w:rPr>
                      </w:pPr>
                      <w:r w:rsidRPr="009E1B27">
                        <w:rPr>
                          <w:rFonts w:ascii="Arial" w:hAnsi="Arial" w:cs="Arial"/>
                        </w:rPr>
                        <w:t>LG3: Personal life development</w:t>
                      </w:r>
                    </w:p>
                    <w:p w14:paraId="44380764" w14:textId="6141370B" w:rsidR="00E96AE5" w:rsidRPr="009E1B27" w:rsidRDefault="00E96AE5" w:rsidP="009E1B2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4806E5B" w14:textId="6E896356" w:rsidR="00E96AE5" w:rsidRPr="009E1B27" w:rsidRDefault="00E96AE5" w:rsidP="00E96AE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E1B27">
                        <w:rPr>
                          <w:rFonts w:ascii="Arial" w:hAnsi="Arial" w:cs="Arial"/>
                          <w:b/>
                        </w:rPr>
                        <w:t>Future knowledge:</w:t>
                      </w:r>
                    </w:p>
                    <w:p w14:paraId="3FCCACF5" w14:textId="5E4C0D12" w:rsidR="009E1B27" w:rsidRPr="009E1B27" w:rsidRDefault="009E1B27" w:rsidP="009E1B27">
                      <w:pPr>
                        <w:rPr>
                          <w:rFonts w:ascii="Arial" w:hAnsi="Arial" w:cs="Arial"/>
                        </w:rPr>
                      </w:pPr>
                      <w:r w:rsidRPr="009E1B27">
                        <w:rPr>
                          <w:rFonts w:ascii="Arial" w:hAnsi="Arial" w:cs="Arial"/>
                        </w:rPr>
                        <w:t>LG1: development of knowledge for A Level/BTEC Health &amp; Social, Biology and PSHE</w:t>
                      </w:r>
                    </w:p>
                    <w:p w14:paraId="27B4BFEC" w14:textId="2A1411F1" w:rsidR="009E1B27" w:rsidRPr="009E1B27" w:rsidRDefault="009E1B27" w:rsidP="009E1B2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E1B27">
                        <w:rPr>
                          <w:rFonts w:ascii="Arial" w:hAnsi="Arial" w:cs="Arial"/>
                        </w:rPr>
                        <w:t>LG3: develop knowledge for Unit 3 Health &amp; Wellbeing external assessment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9AC7" w14:textId="77777777" w:rsidR="00F46BDC" w:rsidRDefault="00F46BDC" w:rsidP="000B4C82">
      <w:pPr>
        <w:spacing w:after="0" w:line="240" w:lineRule="auto"/>
      </w:pPr>
      <w:r>
        <w:separator/>
      </w:r>
    </w:p>
  </w:endnote>
  <w:endnote w:type="continuationSeparator" w:id="0">
    <w:p w14:paraId="63F2D6BF" w14:textId="77777777" w:rsidR="00F46BDC" w:rsidRDefault="00F46BDC" w:rsidP="000B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406C" w14:textId="77777777" w:rsidR="00F46BDC" w:rsidRDefault="00F46BDC" w:rsidP="000B4C82">
      <w:pPr>
        <w:spacing w:after="0" w:line="240" w:lineRule="auto"/>
      </w:pPr>
      <w:r>
        <w:separator/>
      </w:r>
    </w:p>
  </w:footnote>
  <w:footnote w:type="continuationSeparator" w:id="0">
    <w:p w14:paraId="42FA70C1" w14:textId="77777777" w:rsidR="00F46BDC" w:rsidRDefault="00F46BDC" w:rsidP="000B4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118"/>
    <w:multiLevelType w:val="hybridMultilevel"/>
    <w:tmpl w:val="DBF26290"/>
    <w:lvl w:ilvl="0" w:tplc="52D2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86D"/>
    <w:multiLevelType w:val="hybridMultilevel"/>
    <w:tmpl w:val="F9BA115C"/>
    <w:lvl w:ilvl="0" w:tplc="52D29B9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4A52E29"/>
    <w:multiLevelType w:val="hybridMultilevel"/>
    <w:tmpl w:val="3EC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D68E7"/>
    <w:multiLevelType w:val="hybridMultilevel"/>
    <w:tmpl w:val="966C2B52"/>
    <w:lvl w:ilvl="0" w:tplc="52D29B9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7463B63"/>
    <w:multiLevelType w:val="hybridMultilevel"/>
    <w:tmpl w:val="06C05A92"/>
    <w:lvl w:ilvl="0" w:tplc="52D29B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76328"/>
    <w:multiLevelType w:val="hybridMultilevel"/>
    <w:tmpl w:val="DF1A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C54C8"/>
    <w:multiLevelType w:val="hybridMultilevel"/>
    <w:tmpl w:val="A3A8D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E1AD9"/>
    <w:multiLevelType w:val="hybridMultilevel"/>
    <w:tmpl w:val="FECCA10E"/>
    <w:lvl w:ilvl="0" w:tplc="52D29B9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BEC64FD"/>
    <w:multiLevelType w:val="hybridMultilevel"/>
    <w:tmpl w:val="55C25D28"/>
    <w:lvl w:ilvl="0" w:tplc="52D2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57C13"/>
    <w:rsid w:val="000717EE"/>
    <w:rsid w:val="000A4ADB"/>
    <w:rsid w:val="000B079A"/>
    <w:rsid w:val="000B4C82"/>
    <w:rsid w:val="000C0EA0"/>
    <w:rsid w:val="000F0257"/>
    <w:rsid w:val="001021F5"/>
    <w:rsid w:val="00134602"/>
    <w:rsid w:val="001808CD"/>
    <w:rsid w:val="00194255"/>
    <w:rsid w:val="001B278E"/>
    <w:rsid w:val="001C3968"/>
    <w:rsid w:val="001E223D"/>
    <w:rsid w:val="001E6A96"/>
    <w:rsid w:val="001E708F"/>
    <w:rsid w:val="001E73BF"/>
    <w:rsid w:val="001E7AF2"/>
    <w:rsid w:val="00205171"/>
    <w:rsid w:val="00242EF6"/>
    <w:rsid w:val="00274AAC"/>
    <w:rsid w:val="002A28AD"/>
    <w:rsid w:val="002A4276"/>
    <w:rsid w:val="002C02B1"/>
    <w:rsid w:val="002C7442"/>
    <w:rsid w:val="002E48E1"/>
    <w:rsid w:val="002F259E"/>
    <w:rsid w:val="00313BF9"/>
    <w:rsid w:val="00320143"/>
    <w:rsid w:val="0033675A"/>
    <w:rsid w:val="003459B1"/>
    <w:rsid w:val="003532D8"/>
    <w:rsid w:val="003A0C51"/>
    <w:rsid w:val="003A5FC9"/>
    <w:rsid w:val="003B3F69"/>
    <w:rsid w:val="003C6DFD"/>
    <w:rsid w:val="0041759D"/>
    <w:rsid w:val="00453229"/>
    <w:rsid w:val="0045734C"/>
    <w:rsid w:val="00470D54"/>
    <w:rsid w:val="00471B37"/>
    <w:rsid w:val="00477E52"/>
    <w:rsid w:val="004C50D5"/>
    <w:rsid w:val="004D42C0"/>
    <w:rsid w:val="004D4AD1"/>
    <w:rsid w:val="00500F22"/>
    <w:rsid w:val="00523203"/>
    <w:rsid w:val="00555005"/>
    <w:rsid w:val="00576BA9"/>
    <w:rsid w:val="00584245"/>
    <w:rsid w:val="00622B6C"/>
    <w:rsid w:val="00640569"/>
    <w:rsid w:val="00642A9E"/>
    <w:rsid w:val="00651948"/>
    <w:rsid w:val="00653CBE"/>
    <w:rsid w:val="00682E32"/>
    <w:rsid w:val="00703757"/>
    <w:rsid w:val="00715576"/>
    <w:rsid w:val="00724926"/>
    <w:rsid w:val="00741E37"/>
    <w:rsid w:val="00761238"/>
    <w:rsid w:val="0079297A"/>
    <w:rsid w:val="0079299F"/>
    <w:rsid w:val="007955C7"/>
    <w:rsid w:val="007D0FDE"/>
    <w:rsid w:val="007D4110"/>
    <w:rsid w:val="007F5001"/>
    <w:rsid w:val="00826086"/>
    <w:rsid w:val="00827835"/>
    <w:rsid w:val="00831F97"/>
    <w:rsid w:val="00837029"/>
    <w:rsid w:val="008943B9"/>
    <w:rsid w:val="008A1A2A"/>
    <w:rsid w:val="008B5004"/>
    <w:rsid w:val="008D491A"/>
    <w:rsid w:val="008E416C"/>
    <w:rsid w:val="0091640C"/>
    <w:rsid w:val="00971232"/>
    <w:rsid w:val="009C11FF"/>
    <w:rsid w:val="009D7C2F"/>
    <w:rsid w:val="009E1B27"/>
    <w:rsid w:val="009F6D57"/>
    <w:rsid w:val="00A4322C"/>
    <w:rsid w:val="00A962AA"/>
    <w:rsid w:val="00AA2260"/>
    <w:rsid w:val="00AE0ABA"/>
    <w:rsid w:val="00AF4168"/>
    <w:rsid w:val="00B0427F"/>
    <w:rsid w:val="00B048C2"/>
    <w:rsid w:val="00B23497"/>
    <w:rsid w:val="00B239A8"/>
    <w:rsid w:val="00B24E5E"/>
    <w:rsid w:val="00B85982"/>
    <w:rsid w:val="00BC1C13"/>
    <w:rsid w:val="00C010E9"/>
    <w:rsid w:val="00C1248A"/>
    <w:rsid w:val="00C13D8F"/>
    <w:rsid w:val="00C46DA0"/>
    <w:rsid w:val="00C60039"/>
    <w:rsid w:val="00C7069B"/>
    <w:rsid w:val="00C848DB"/>
    <w:rsid w:val="00C9604C"/>
    <w:rsid w:val="00CC19CF"/>
    <w:rsid w:val="00CE49C5"/>
    <w:rsid w:val="00CF284B"/>
    <w:rsid w:val="00D137E1"/>
    <w:rsid w:val="00D21BFA"/>
    <w:rsid w:val="00D57C85"/>
    <w:rsid w:val="00DE3AE3"/>
    <w:rsid w:val="00DF21BB"/>
    <w:rsid w:val="00E048FE"/>
    <w:rsid w:val="00E27C22"/>
    <w:rsid w:val="00E447C0"/>
    <w:rsid w:val="00E50992"/>
    <w:rsid w:val="00E54214"/>
    <w:rsid w:val="00E85B48"/>
    <w:rsid w:val="00E904C9"/>
    <w:rsid w:val="00E96AE5"/>
    <w:rsid w:val="00F15695"/>
    <w:rsid w:val="00F44A81"/>
    <w:rsid w:val="00F46BDC"/>
    <w:rsid w:val="00F8615C"/>
    <w:rsid w:val="00FA5502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qFormat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2A4276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A4276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1E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B4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239E74-951C-4CB0-8390-2F8A1B00875C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Siviter, Danielle</cp:lastModifiedBy>
  <cp:revision>3</cp:revision>
  <dcterms:created xsi:type="dcterms:W3CDTF">2021-07-31T17:56:00Z</dcterms:created>
  <dcterms:modified xsi:type="dcterms:W3CDTF">2021-07-31T19:25:00Z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