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D656" w14:textId="019E1BC2" w:rsidR="006209B2" w:rsidRPr="000C7DAE" w:rsidRDefault="009640C6" w:rsidP="006F412F">
      <w:pPr>
        <w:jc w:val="center"/>
        <w:rPr>
          <w:rFonts w:cstheme="minorHAnsi"/>
          <w:b/>
          <w:sz w:val="28"/>
          <w:szCs w:val="28"/>
        </w:rPr>
      </w:pPr>
      <w:r w:rsidRPr="000C7DAE">
        <w:rPr>
          <w:rFonts w:cstheme="minorHAnsi"/>
          <w:b/>
          <w:sz w:val="28"/>
          <w:szCs w:val="28"/>
        </w:rPr>
        <w:t>Rewards System</w:t>
      </w:r>
      <w:r w:rsidR="00C24DD2" w:rsidRPr="000C7DAE">
        <w:rPr>
          <w:rFonts w:cstheme="minorHAnsi"/>
          <w:b/>
          <w:sz w:val="28"/>
          <w:szCs w:val="28"/>
        </w:rPr>
        <w:t xml:space="preserve"> – September 202</w:t>
      </w:r>
      <w:r w:rsidR="00B1573C">
        <w:rPr>
          <w:rFonts w:cstheme="minorHAnsi"/>
          <w:b/>
          <w:sz w:val="28"/>
          <w:szCs w:val="28"/>
        </w:rPr>
        <w:t>2</w:t>
      </w:r>
    </w:p>
    <w:p w14:paraId="153410FC" w14:textId="633B861C" w:rsidR="00B1573C" w:rsidRDefault="00B1573C" w:rsidP="009640C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Badges – Year 7</w:t>
      </w:r>
    </w:p>
    <w:p w14:paraId="7D94D92D" w14:textId="138FA73A" w:rsidR="00B1573C" w:rsidRDefault="00B1573C" w:rsidP="009640C6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Bronze badge – 100 positive points</w:t>
      </w:r>
    </w:p>
    <w:p w14:paraId="090F09B5" w14:textId="230D33BB" w:rsidR="00B1573C" w:rsidRDefault="00B1573C" w:rsidP="009640C6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Silver badge – 150 positive points</w:t>
      </w:r>
    </w:p>
    <w:p w14:paraId="4C86595C" w14:textId="0DF9986E" w:rsidR="00B1573C" w:rsidRDefault="00B1573C" w:rsidP="009640C6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Gold badge – 200 positive points</w:t>
      </w:r>
    </w:p>
    <w:p w14:paraId="15453BE3" w14:textId="1C173C13" w:rsidR="00B1573C" w:rsidRDefault="00B1573C" w:rsidP="009640C6">
      <w:pPr>
        <w:rPr>
          <w:rFonts w:cstheme="minorHAnsi"/>
          <w:bCs/>
          <w:sz w:val="28"/>
          <w:szCs w:val="28"/>
        </w:rPr>
      </w:pPr>
    </w:p>
    <w:p w14:paraId="426858C1" w14:textId="570C7647" w:rsidR="00B1573C" w:rsidRPr="00B1573C" w:rsidRDefault="00B1573C" w:rsidP="009640C6">
      <w:pPr>
        <w:rPr>
          <w:rFonts w:cstheme="minorHAnsi"/>
          <w:b/>
          <w:sz w:val="28"/>
          <w:szCs w:val="28"/>
        </w:rPr>
      </w:pPr>
      <w:r w:rsidRPr="00B1573C">
        <w:rPr>
          <w:rFonts w:cstheme="minorHAnsi"/>
          <w:b/>
          <w:sz w:val="28"/>
          <w:szCs w:val="28"/>
        </w:rPr>
        <w:t>Afternoon Teas – Year 7 and 8</w:t>
      </w:r>
    </w:p>
    <w:p w14:paraId="142270D7" w14:textId="1852307B" w:rsidR="00B1573C" w:rsidRDefault="00B1573C" w:rsidP="009640C6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End of Autumn and Spring Terms</w:t>
      </w:r>
    </w:p>
    <w:p w14:paraId="241AA5DE" w14:textId="617EC04F" w:rsidR="00B1573C" w:rsidRDefault="00B1573C" w:rsidP="009640C6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Top </w:t>
      </w:r>
      <w:r w:rsidR="00D02FB3">
        <w:rPr>
          <w:rFonts w:cstheme="minorHAnsi"/>
          <w:bCs/>
          <w:sz w:val="28"/>
          <w:szCs w:val="28"/>
        </w:rPr>
        <w:t>10</w:t>
      </w:r>
      <w:r>
        <w:rPr>
          <w:rFonts w:cstheme="minorHAnsi"/>
          <w:bCs/>
          <w:sz w:val="28"/>
          <w:szCs w:val="28"/>
        </w:rPr>
        <w:t xml:space="preserve"> students (based on </w:t>
      </w:r>
      <w:r w:rsidR="00D02FB3">
        <w:rPr>
          <w:rFonts w:cstheme="minorHAnsi"/>
          <w:bCs/>
          <w:sz w:val="28"/>
          <w:szCs w:val="28"/>
        </w:rPr>
        <w:t>overall</w:t>
      </w:r>
      <w:r>
        <w:rPr>
          <w:rFonts w:cstheme="minorHAnsi"/>
          <w:bCs/>
          <w:sz w:val="28"/>
          <w:szCs w:val="28"/>
        </w:rPr>
        <w:t xml:space="preserve"> points) in </w:t>
      </w:r>
      <w:r w:rsidR="00D02FB3">
        <w:rPr>
          <w:rFonts w:cstheme="minorHAnsi"/>
          <w:bCs/>
          <w:sz w:val="28"/>
          <w:szCs w:val="28"/>
        </w:rPr>
        <w:t>each Tutor Group</w:t>
      </w:r>
    </w:p>
    <w:p w14:paraId="45FD4996" w14:textId="20FCCB9F" w:rsidR="00B1573C" w:rsidRDefault="00B1573C" w:rsidP="009640C6">
      <w:pPr>
        <w:rPr>
          <w:rFonts w:cstheme="minorHAnsi"/>
          <w:bCs/>
          <w:sz w:val="28"/>
          <w:szCs w:val="28"/>
        </w:rPr>
      </w:pPr>
    </w:p>
    <w:p w14:paraId="1D1C5B38" w14:textId="02ED0EC9" w:rsidR="00B1573C" w:rsidRPr="00920BE9" w:rsidRDefault="00920BE9" w:rsidP="009640C6">
      <w:pPr>
        <w:rPr>
          <w:rFonts w:cstheme="minorHAnsi"/>
          <w:b/>
          <w:sz w:val="28"/>
          <w:szCs w:val="28"/>
        </w:rPr>
      </w:pPr>
      <w:r w:rsidRPr="00920BE9">
        <w:rPr>
          <w:rFonts w:cstheme="minorHAnsi"/>
          <w:b/>
          <w:sz w:val="28"/>
          <w:szCs w:val="28"/>
        </w:rPr>
        <w:t>Weekly Prizes – Year 7 to 11</w:t>
      </w:r>
    </w:p>
    <w:p w14:paraId="5B5CF070" w14:textId="25D8A828" w:rsidR="00920BE9" w:rsidRDefault="00920BE9" w:rsidP="009640C6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Random prize draw for students with 100% attendance/no negative points</w:t>
      </w:r>
    </w:p>
    <w:p w14:paraId="03B7D61C" w14:textId="3E9D9FE7" w:rsidR="00920BE9" w:rsidRDefault="00920BE9" w:rsidP="009640C6">
      <w:pPr>
        <w:rPr>
          <w:rFonts w:cstheme="minorHAnsi"/>
          <w:bCs/>
          <w:sz w:val="28"/>
          <w:szCs w:val="28"/>
        </w:rPr>
      </w:pPr>
    </w:p>
    <w:p w14:paraId="400C2F71" w14:textId="157AE465" w:rsidR="00920BE9" w:rsidRPr="00920BE9" w:rsidRDefault="00920BE9" w:rsidP="009640C6">
      <w:pPr>
        <w:rPr>
          <w:rFonts w:cstheme="minorHAnsi"/>
          <w:b/>
          <w:sz w:val="28"/>
          <w:szCs w:val="28"/>
        </w:rPr>
      </w:pPr>
      <w:r w:rsidRPr="00920BE9">
        <w:rPr>
          <w:rFonts w:cstheme="minorHAnsi"/>
          <w:b/>
          <w:sz w:val="28"/>
          <w:szCs w:val="28"/>
        </w:rPr>
        <w:t>Half Termly Prizes – Year 7 to 11</w:t>
      </w:r>
    </w:p>
    <w:p w14:paraId="0B7F2224" w14:textId="6407C289" w:rsidR="00920BE9" w:rsidRDefault="00920BE9" w:rsidP="009640C6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Random prize draw for students with 100% attendance</w:t>
      </w:r>
    </w:p>
    <w:p w14:paraId="18BEFAB5" w14:textId="22269451" w:rsidR="00920BE9" w:rsidRDefault="00920BE9" w:rsidP="009640C6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Prize for Tutor Group with best attendance/highest positive points/lowest negative points</w:t>
      </w:r>
    </w:p>
    <w:p w14:paraId="1DF5F02F" w14:textId="374F4DE4" w:rsidR="00920BE9" w:rsidRDefault="00920BE9" w:rsidP="009640C6">
      <w:pPr>
        <w:rPr>
          <w:rFonts w:cstheme="minorHAnsi"/>
          <w:bCs/>
          <w:sz w:val="28"/>
          <w:szCs w:val="28"/>
        </w:rPr>
      </w:pPr>
    </w:p>
    <w:p w14:paraId="786BFEB7" w14:textId="739E130D" w:rsidR="00920BE9" w:rsidRPr="00920BE9" w:rsidRDefault="00920BE9" w:rsidP="009640C6">
      <w:pPr>
        <w:rPr>
          <w:rFonts w:cstheme="minorHAnsi"/>
          <w:b/>
          <w:sz w:val="28"/>
          <w:szCs w:val="28"/>
        </w:rPr>
      </w:pPr>
      <w:r w:rsidRPr="00920BE9">
        <w:rPr>
          <w:rFonts w:cstheme="minorHAnsi"/>
          <w:b/>
          <w:sz w:val="28"/>
          <w:szCs w:val="28"/>
        </w:rPr>
        <w:t>Termly Prizes – Year 7 to 13</w:t>
      </w:r>
    </w:p>
    <w:p w14:paraId="124DCC37" w14:textId="452F3AF1" w:rsidR="00920BE9" w:rsidRDefault="00920BE9" w:rsidP="009640C6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Top 25 students in Year 7 to 11 (based on </w:t>
      </w:r>
      <w:r w:rsidR="00D02FB3">
        <w:rPr>
          <w:rFonts w:cstheme="minorHAnsi"/>
          <w:bCs/>
          <w:sz w:val="28"/>
          <w:szCs w:val="28"/>
        </w:rPr>
        <w:t>overall</w:t>
      </w:r>
      <w:r>
        <w:rPr>
          <w:rFonts w:cstheme="minorHAnsi"/>
          <w:bCs/>
          <w:sz w:val="28"/>
          <w:szCs w:val="28"/>
        </w:rPr>
        <w:t xml:space="preserve"> points) received £5 voucher</w:t>
      </w:r>
    </w:p>
    <w:p w14:paraId="2AA77EF5" w14:textId="77B714D3" w:rsidR="00920BE9" w:rsidRDefault="00920BE9" w:rsidP="00920BE9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Top </w:t>
      </w:r>
      <w:r w:rsidR="00EE1E8F">
        <w:rPr>
          <w:rFonts w:cstheme="minorHAnsi"/>
          <w:bCs/>
          <w:sz w:val="28"/>
          <w:szCs w:val="28"/>
        </w:rPr>
        <w:t>10</w:t>
      </w:r>
      <w:r>
        <w:rPr>
          <w:rFonts w:cstheme="minorHAnsi"/>
          <w:bCs/>
          <w:sz w:val="28"/>
          <w:szCs w:val="28"/>
        </w:rPr>
        <w:t xml:space="preserve"> students in Sixth Form (based on </w:t>
      </w:r>
      <w:r w:rsidR="00D75251">
        <w:rPr>
          <w:rFonts w:cstheme="minorHAnsi"/>
          <w:bCs/>
          <w:sz w:val="28"/>
          <w:szCs w:val="28"/>
        </w:rPr>
        <w:t>overall</w:t>
      </w:r>
      <w:r>
        <w:rPr>
          <w:rFonts w:cstheme="minorHAnsi"/>
          <w:bCs/>
          <w:sz w:val="28"/>
          <w:szCs w:val="28"/>
        </w:rPr>
        <w:t xml:space="preserve"> points) received £5 voucher</w:t>
      </w:r>
    </w:p>
    <w:p w14:paraId="1493E847" w14:textId="09429C5A" w:rsidR="00920BE9" w:rsidRDefault="00920BE9" w:rsidP="00920BE9">
      <w:pPr>
        <w:rPr>
          <w:rFonts w:cstheme="minorHAnsi"/>
          <w:bCs/>
          <w:sz w:val="28"/>
          <w:szCs w:val="28"/>
        </w:rPr>
      </w:pPr>
    </w:p>
    <w:p w14:paraId="5B74D0C8" w14:textId="6B9150DB" w:rsidR="00920BE9" w:rsidRPr="00920BE9" w:rsidRDefault="00920BE9" w:rsidP="00920BE9">
      <w:pPr>
        <w:rPr>
          <w:rFonts w:cstheme="minorHAnsi"/>
          <w:b/>
          <w:sz w:val="28"/>
          <w:szCs w:val="28"/>
        </w:rPr>
      </w:pPr>
      <w:r w:rsidRPr="00920BE9">
        <w:rPr>
          <w:rFonts w:cstheme="minorHAnsi"/>
          <w:b/>
          <w:sz w:val="28"/>
          <w:szCs w:val="28"/>
        </w:rPr>
        <w:t>Awards Afternoons – Year 7 to 10</w:t>
      </w:r>
    </w:p>
    <w:p w14:paraId="40D7E475" w14:textId="0ADD7CC4" w:rsidR="00920BE9" w:rsidRDefault="00920BE9" w:rsidP="00920BE9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Prizes will be awarded for attainment and progress in each subject</w:t>
      </w:r>
    </w:p>
    <w:p w14:paraId="596FE9B2" w14:textId="77777777" w:rsidR="00920BE9" w:rsidRDefault="00920BE9" w:rsidP="009640C6">
      <w:pPr>
        <w:rPr>
          <w:rFonts w:cstheme="minorHAnsi"/>
          <w:bCs/>
          <w:sz w:val="28"/>
          <w:szCs w:val="28"/>
        </w:rPr>
      </w:pPr>
    </w:p>
    <w:p w14:paraId="57FAAD3C" w14:textId="77777777" w:rsidR="00920BE9" w:rsidRDefault="00920BE9" w:rsidP="009640C6">
      <w:pPr>
        <w:rPr>
          <w:rFonts w:cstheme="minorHAnsi"/>
          <w:bCs/>
          <w:sz w:val="28"/>
          <w:szCs w:val="28"/>
        </w:rPr>
      </w:pPr>
    </w:p>
    <w:p w14:paraId="77594C5D" w14:textId="77777777" w:rsidR="00920BE9" w:rsidRDefault="00920BE9" w:rsidP="009640C6">
      <w:pPr>
        <w:rPr>
          <w:rFonts w:cstheme="minorHAnsi"/>
          <w:bCs/>
          <w:sz w:val="28"/>
          <w:szCs w:val="28"/>
        </w:rPr>
      </w:pPr>
    </w:p>
    <w:p w14:paraId="345FF750" w14:textId="77777777" w:rsidR="00B1573C" w:rsidRPr="00B1573C" w:rsidRDefault="00B1573C" w:rsidP="009640C6">
      <w:pPr>
        <w:rPr>
          <w:rFonts w:cstheme="minorHAnsi"/>
          <w:bCs/>
          <w:sz w:val="28"/>
          <w:szCs w:val="28"/>
        </w:rPr>
      </w:pPr>
    </w:p>
    <w:sectPr w:rsidR="00B1573C" w:rsidRPr="00B1573C" w:rsidSect="003631BE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787"/>
    <w:multiLevelType w:val="hybridMultilevel"/>
    <w:tmpl w:val="7DAA8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904A9"/>
    <w:multiLevelType w:val="hybridMultilevel"/>
    <w:tmpl w:val="14382124"/>
    <w:lvl w:ilvl="0" w:tplc="BC94F89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466524">
    <w:abstractNumId w:val="0"/>
  </w:num>
  <w:num w:numId="2" w16cid:durableId="28994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C6"/>
    <w:rsid w:val="000023B2"/>
    <w:rsid w:val="000C7DAE"/>
    <w:rsid w:val="00106FB2"/>
    <w:rsid w:val="00181B4C"/>
    <w:rsid w:val="001971A5"/>
    <w:rsid w:val="001D6BD4"/>
    <w:rsid w:val="0021112B"/>
    <w:rsid w:val="00251CE2"/>
    <w:rsid w:val="002812E0"/>
    <w:rsid w:val="002A0388"/>
    <w:rsid w:val="002A52F8"/>
    <w:rsid w:val="002D561B"/>
    <w:rsid w:val="00333C68"/>
    <w:rsid w:val="003631BE"/>
    <w:rsid w:val="003D6DE4"/>
    <w:rsid w:val="003F7C92"/>
    <w:rsid w:val="004000FB"/>
    <w:rsid w:val="00420DD0"/>
    <w:rsid w:val="004742AB"/>
    <w:rsid w:val="004846AB"/>
    <w:rsid w:val="004B4CD7"/>
    <w:rsid w:val="00500166"/>
    <w:rsid w:val="005C1945"/>
    <w:rsid w:val="005D392F"/>
    <w:rsid w:val="006209B2"/>
    <w:rsid w:val="006A6D6C"/>
    <w:rsid w:val="006D2804"/>
    <w:rsid w:val="006F412F"/>
    <w:rsid w:val="007873B4"/>
    <w:rsid w:val="007F1493"/>
    <w:rsid w:val="008213E9"/>
    <w:rsid w:val="00844BEF"/>
    <w:rsid w:val="008527CD"/>
    <w:rsid w:val="00864046"/>
    <w:rsid w:val="008B3E0D"/>
    <w:rsid w:val="008F12D9"/>
    <w:rsid w:val="009158A0"/>
    <w:rsid w:val="00920083"/>
    <w:rsid w:val="00920BE9"/>
    <w:rsid w:val="009374CA"/>
    <w:rsid w:val="00951621"/>
    <w:rsid w:val="00957DD8"/>
    <w:rsid w:val="009640C6"/>
    <w:rsid w:val="009A21A7"/>
    <w:rsid w:val="009B562C"/>
    <w:rsid w:val="009C56D4"/>
    <w:rsid w:val="009D4FC0"/>
    <w:rsid w:val="009E1932"/>
    <w:rsid w:val="00A23DCA"/>
    <w:rsid w:val="00A41CE2"/>
    <w:rsid w:val="00A42440"/>
    <w:rsid w:val="00A67901"/>
    <w:rsid w:val="00AA4A7D"/>
    <w:rsid w:val="00AB7EA8"/>
    <w:rsid w:val="00AE0314"/>
    <w:rsid w:val="00AE0403"/>
    <w:rsid w:val="00B1573C"/>
    <w:rsid w:val="00B53B31"/>
    <w:rsid w:val="00BA0483"/>
    <w:rsid w:val="00BB1221"/>
    <w:rsid w:val="00BD63E0"/>
    <w:rsid w:val="00BE3BDF"/>
    <w:rsid w:val="00C24DD2"/>
    <w:rsid w:val="00C309A4"/>
    <w:rsid w:val="00C7033A"/>
    <w:rsid w:val="00C91278"/>
    <w:rsid w:val="00CD2C32"/>
    <w:rsid w:val="00D02FB3"/>
    <w:rsid w:val="00D1015C"/>
    <w:rsid w:val="00D75251"/>
    <w:rsid w:val="00D8078E"/>
    <w:rsid w:val="00ED4477"/>
    <w:rsid w:val="00EE1E8F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E863"/>
  <w15:chartTrackingRefBased/>
  <w15:docId w15:val="{C1B4C847-8CBA-4C07-8970-7B03CCE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BB74AC56D74CA9F44CBD4827E1D9" ma:contentTypeVersion="13" ma:contentTypeDescription="Create a new document." ma:contentTypeScope="" ma:versionID="9f4a0d8b401dc9fbba03323b8409f341">
  <xsd:schema xmlns:xsd="http://www.w3.org/2001/XMLSchema" xmlns:xs="http://www.w3.org/2001/XMLSchema" xmlns:p="http://schemas.microsoft.com/office/2006/metadata/properties" xmlns:ns3="f9ea6856-41d0-47e5-9e35-929585401cad" xmlns:ns4="17cad631-51dc-42a0-9a9b-c3860c72dee6" targetNamespace="http://schemas.microsoft.com/office/2006/metadata/properties" ma:root="true" ma:fieldsID="ece86945f416ab7ac3e8e31d267d3189" ns3:_="" ns4:_="">
    <xsd:import namespace="f9ea6856-41d0-47e5-9e35-929585401cad"/>
    <xsd:import namespace="17cad631-51dc-42a0-9a9b-c3860c72de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a6856-41d0-47e5-9e35-929585401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d631-51dc-42a0-9a9b-c3860c72d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1D515-9E49-45E2-A17C-0AB846A8F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3B6EA-65A0-4C75-AD94-8FEA9B7F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a6856-41d0-47e5-9e35-929585401cad"/>
    <ds:schemaRef ds:uri="17cad631-51dc-42a0-9a9b-c3860c72d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54E6E-5F58-4DEC-98C6-BA104EBC1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Jamie</dc:creator>
  <cp:keywords/>
  <dc:description/>
  <cp:lastModifiedBy>White, Jamie</cp:lastModifiedBy>
  <cp:revision>6</cp:revision>
  <dcterms:created xsi:type="dcterms:W3CDTF">2022-07-28T06:55:00Z</dcterms:created>
  <dcterms:modified xsi:type="dcterms:W3CDTF">2022-12-15T17:10:00Z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0x0101008E94BB74AC56D74CA9F44CBD4827E1D9</vt:lpwstr>
  </property>
</Properties>
</file>