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"/>
        <w:gridCol w:w="3835"/>
        <w:gridCol w:w="3600"/>
        <w:gridCol w:w="780"/>
        <w:gridCol w:w="706"/>
        <w:gridCol w:w="703"/>
        <w:gridCol w:w="565"/>
      </w:tblGrid>
      <w:tr w:rsidR="00123F26" w:rsidRPr="001C3B09" w14:paraId="792F24C4" w14:textId="77777777" w:rsidTr="00123F26">
        <w:trPr>
          <w:trHeight w:val="360"/>
        </w:trPr>
        <w:tc>
          <w:tcPr>
            <w:tcW w:w="4273" w:type="dxa"/>
            <w:gridSpan w:val="2"/>
            <w:shd w:val="clear" w:color="auto" w:fill="FFFF00"/>
            <w:vAlign w:val="center"/>
          </w:tcPr>
          <w:p w14:paraId="37383B13" w14:textId="77777777" w:rsidR="00123F26" w:rsidRPr="00123F26" w:rsidRDefault="00123F26" w:rsidP="008F6D62">
            <w:pPr>
              <w:jc w:val="center"/>
              <w:rPr>
                <w:b/>
                <w:sz w:val="28"/>
                <w:szCs w:val="28"/>
              </w:rPr>
            </w:pPr>
            <w:r w:rsidRPr="00123F26">
              <w:rPr>
                <w:b/>
                <w:sz w:val="28"/>
                <w:szCs w:val="28"/>
              </w:rPr>
              <w:t>H Unit 13: Proportion</w:t>
            </w:r>
          </w:p>
        </w:tc>
        <w:tc>
          <w:tcPr>
            <w:tcW w:w="6354" w:type="dxa"/>
            <w:gridSpan w:val="5"/>
            <w:shd w:val="clear" w:color="auto" w:fill="FFF2CC" w:themeFill="accent4" w:themeFillTint="33"/>
          </w:tcPr>
          <w:p w14:paraId="01140C79" w14:textId="77777777" w:rsidR="00123F26" w:rsidRPr="00123F26" w:rsidRDefault="00123F26" w:rsidP="008F6D62">
            <w:pPr>
              <w:ind w:right="259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23F26">
              <w:rPr>
                <w:b/>
                <w:color w:val="000000" w:themeColor="text1"/>
                <w:sz w:val="28"/>
                <w:szCs w:val="28"/>
              </w:rPr>
              <w:t>Year 11 Road map</w:t>
            </w:r>
          </w:p>
        </w:tc>
      </w:tr>
      <w:tr w:rsidR="0071447F" w:rsidRPr="001C3B09" w14:paraId="3E934303" w14:textId="77777777" w:rsidTr="008C4C35">
        <w:trPr>
          <w:trHeight w:val="1038"/>
        </w:trPr>
        <w:tc>
          <w:tcPr>
            <w:tcW w:w="10627" w:type="dxa"/>
            <w:gridSpan w:val="7"/>
            <w:shd w:val="clear" w:color="auto" w:fill="8EAADB" w:themeFill="accent1" w:themeFillTint="99"/>
          </w:tcPr>
          <w:p w14:paraId="20A276DB" w14:textId="77777777" w:rsidR="0071447F" w:rsidRPr="001C3B09" w:rsidRDefault="0071447F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In this unit you will learn about number</w:t>
            </w:r>
            <w:r>
              <w:rPr>
                <w:sz w:val="24"/>
                <w:szCs w:val="24"/>
              </w:rPr>
              <w:t xml:space="preserve"> and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13B6741F" w14:textId="77777777" w:rsidR="0071447F" w:rsidRPr="001C3B09" w:rsidRDefault="0071447F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59918474" w14:textId="1B83CD94" w:rsidR="0071447F" w:rsidRPr="001C3B09" w:rsidRDefault="0071447F" w:rsidP="008F6D62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>
              <w:rPr>
                <w:sz w:val="24"/>
                <w:szCs w:val="24"/>
              </w:rPr>
              <w:t>:</w:t>
            </w:r>
          </w:p>
        </w:tc>
      </w:tr>
      <w:tr w:rsidR="0071447F" w:rsidRPr="001C3B09" w14:paraId="11DF2478" w14:textId="77777777" w:rsidTr="008F6D62">
        <w:trPr>
          <w:trHeight w:val="699"/>
        </w:trPr>
        <w:tc>
          <w:tcPr>
            <w:tcW w:w="438" w:type="dxa"/>
            <w:shd w:val="clear" w:color="auto" w:fill="D9D9D9" w:themeFill="background1" w:themeFillShade="D9"/>
          </w:tcPr>
          <w:p w14:paraId="327EA102" w14:textId="77777777" w:rsidR="0071447F" w:rsidRPr="001C3B09" w:rsidRDefault="0071447F" w:rsidP="008F6D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5" w:type="dxa"/>
            <w:gridSpan w:val="2"/>
            <w:shd w:val="clear" w:color="auto" w:fill="D9D9D9" w:themeFill="background1" w:themeFillShade="D9"/>
            <w:vAlign w:val="center"/>
          </w:tcPr>
          <w:p w14:paraId="3EF3982D" w14:textId="77777777" w:rsidR="0071447F" w:rsidRPr="001C3B09" w:rsidRDefault="0071447F" w:rsidP="008F6D62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80" w:type="dxa"/>
          </w:tcPr>
          <w:p w14:paraId="2221D702" w14:textId="77777777" w:rsidR="0071447F" w:rsidRPr="001C3B09" w:rsidRDefault="0071447F" w:rsidP="008F6D6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6" w:type="dxa"/>
          </w:tcPr>
          <w:p w14:paraId="07422758" w14:textId="0A5580E9" w:rsidR="0071447F" w:rsidRPr="001C3B09" w:rsidRDefault="00DE39EB" w:rsidP="008F6D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09E698" wp14:editId="31E070D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951438424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E037BF" w14:textId="77777777" w:rsidR="00DE39EB" w:rsidRDefault="00DE39EB" w:rsidP="00DE39EB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304107552" name="Group 304107552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00466216" name="Picture 16004662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90547986" name="Picture 169054798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51718543" name="Picture 13517185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9E698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" filled="f" stroked="f">
                        <v:textbox style="mso-fit-shape-to-text:t">
                          <w:txbxContent>
                            <w:p w14:paraId="6EE037BF" w14:textId="77777777" w:rsidR="00DE39EB" w:rsidRDefault="00DE39EB" w:rsidP="00DE39EB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304107552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600466216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">
                          <v:imagedata r:id="rId12" o:title=""/>
                        </v:shape>
                        <v:shape id="Picture 1690547986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">
                          <v:imagedata r:id="rId12" o:title=""/>
                        </v:shape>
                        <v:shape id="Picture 1351718543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">
                          <v:imagedata r:id="rId12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3" w:type="dxa"/>
          </w:tcPr>
          <w:p w14:paraId="0FEC169D" w14:textId="4322DA69" w:rsidR="0071447F" w:rsidRPr="001C3B09" w:rsidRDefault="0071447F" w:rsidP="008F6D62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14:paraId="6F2C4EFD" w14:textId="77777777" w:rsidR="0071447F" w:rsidRPr="001C3B09" w:rsidRDefault="0071447F" w:rsidP="008F6D62">
            <w:pPr>
              <w:rPr>
                <w:sz w:val="24"/>
                <w:szCs w:val="24"/>
              </w:rPr>
            </w:pPr>
          </w:p>
        </w:tc>
      </w:tr>
      <w:tr w:rsidR="0071447F" w:rsidRPr="001C3B09" w14:paraId="239D6ABB" w14:textId="77777777" w:rsidTr="008F6D62">
        <w:trPr>
          <w:trHeight w:val="210"/>
        </w:trPr>
        <w:tc>
          <w:tcPr>
            <w:tcW w:w="10627" w:type="dxa"/>
            <w:gridSpan w:val="7"/>
          </w:tcPr>
          <w:p w14:paraId="3886BA14" w14:textId="77777777" w:rsidR="0071447F" w:rsidRPr="001C3B09" w:rsidRDefault="0071447F" w:rsidP="008F6D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13a </w:t>
            </w:r>
            <w:r w:rsidRPr="005B0490">
              <w:rPr>
                <w:sz w:val="24"/>
                <w:szCs w:val="24"/>
              </w:rPr>
              <w:t>Reciprocal and exponential graphs; Gradient and area under graphs</w:t>
            </w:r>
          </w:p>
        </w:tc>
      </w:tr>
      <w:tr w:rsidR="0071447F" w:rsidRPr="001C3B09" w14:paraId="1FA5BECA" w14:textId="77777777" w:rsidTr="008C4C35">
        <w:trPr>
          <w:trHeight w:val="210"/>
        </w:trPr>
        <w:tc>
          <w:tcPr>
            <w:tcW w:w="438" w:type="dxa"/>
            <w:shd w:val="clear" w:color="auto" w:fill="A8D08D" w:themeFill="accent6" w:themeFillTint="99"/>
          </w:tcPr>
          <w:p w14:paraId="69145D20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435" w:type="dxa"/>
            <w:gridSpan w:val="2"/>
            <w:shd w:val="clear" w:color="auto" w:fill="A8D08D" w:themeFill="accent6" w:themeFillTint="99"/>
          </w:tcPr>
          <w:p w14:paraId="4D45829F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Recognise, </w:t>
            </w:r>
            <w:proofErr w:type="gramStart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sketch</w:t>
            </w:r>
            <w:proofErr w:type="gramEnd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graphs of the reciprocal function </w:t>
            </w:r>
            <w:r w:rsidRPr="00015238">
              <w:rPr>
                <w:rFonts w:ascii="Century Gothic" w:eastAsia="Times New Roman" w:hAnsi="Century Gothic" w:cs="Times New Roman"/>
                <w:color w:val="222A35" w:themeColor="text2" w:themeShade="80"/>
                <w:position w:val="-22"/>
                <w:sz w:val="20"/>
                <w:szCs w:val="20"/>
                <w:lang w:eastAsia="en-GB"/>
              </w:rPr>
              <w:object w:dxaOrig="580" w:dyaOrig="560" w14:anchorId="57FA450F">
                <v:shape id="_x0000_i1025" type="#_x0000_t75" style="width:28.5pt;height:28.5pt" o:ole="">
                  <v:imagedata r:id="rId13" o:title=""/>
                </v:shape>
                <o:OLEObject Type="Embed" ProgID="Equation.DSMT4" ShapeID="_x0000_i1025" DrawAspect="Content" ObjectID="_1781338438" r:id="rId14"/>
              </w:object>
            </w:r>
            <w:r w:rsidRPr="00015238">
              <w:rPr>
                <w:rFonts w:ascii="Century Gothic" w:eastAsia="Times New Roman" w:hAnsi="Century Gothic" w:cs="Times New Roman"/>
                <w:color w:val="222A35" w:themeColor="text2" w:themeShade="80"/>
                <w:sz w:val="20"/>
                <w:szCs w:val="20"/>
                <w:lang w:eastAsia="en-GB"/>
              </w:rPr>
              <w:t xml:space="preserve"> 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with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≠ 0 </w:t>
            </w:r>
          </w:p>
        </w:tc>
        <w:tc>
          <w:tcPr>
            <w:tcW w:w="780" w:type="dxa"/>
            <w:shd w:val="clear" w:color="auto" w:fill="A8D08D" w:themeFill="accent6" w:themeFillTint="99"/>
          </w:tcPr>
          <w:p w14:paraId="7EB0DA1C" w14:textId="06911F43" w:rsidR="0071447F" w:rsidRPr="001C3B09" w:rsidRDefault="005B27C7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6" w:type="dxa"/>
          </w:tcPr>
          <w:p w14:paraId="61AC67E5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E1AA29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DD6CDA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42C48674" w14:textId="77777777" w:rsidTr="008F6D62">
        <w:trPr>
          <w:trHeight w:val="225"/>
        </w:trPr>
        <w:tc>
          <w:tcPr>
            <w:tcW w:w="438" w:type="dxa"/>
          </w:tcPr>
          <w:p w14:paraId="34950BD2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435" w:type="dxa"/>
            <w:gridSpan w:val="2"/>
          </w:tcPr>
          <w:p w14:paraId="54F35938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State the value of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which the equation is not defined; </w:t>
            </w:r>
          </w:p>
        </w:tc>
        <w:tc>
          <w:tcPr>
            <w:tcW w:w="780" w:type="dxa"/>
          </w:tcPr>
          <w:p w14:paraId="16B2A2B2" w14:textId="05A08D24" w:rsidR="0071447F" w:rsidRPr="001C3B09" w:rsidRDefault="005B27C7" w:rsidP="008F6D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706" w:type="dxa"/>
          </w:tcPr>
          <w:p w14:paraId="5E1848F9" w14:textId="77777777" w:rsidR="0071447F" w:rsidRPr="001C3B09" w:rsidRDefault="0071447F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4B46F24" w14:textId="77777777" w:rsidR="0071447F" w:rsidRPr="001C3B09" w:rsidRDefault="0071447F" w:rsidP="008F6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918AD7D" w14:textId="77777777" w:rsidR="0071447F" w:rsidRPr="001C3B09" w:rsidRDefault="0071447F" w:rsidP="008F6D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6E994117" w14:textId="77777777" w:rsidTr="008C4C35">
        <w:trPr>
          <w:trHeight w:val="225"/>
        </w:trPr>
        <w:tc>
          <w:tcPr>
            <w:tcW w:w="438" w:type="dxa"/>
            <w:shd w:val="clear" w:color="auto" w:fill="F7CAAC" w:themeFill="accent2" w:themeFillTint="66"/>
          </w:tcPr>
          <w:p w14:paraId="0866D54E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435" w:type="dxa"/>
            <w:gridSpan w:val="2"/>
            <w:shd w:val="clear" w:color="auto" w:fill="F7CAAC" w:themeFill="accent2" w:themeFillTint="66"/>
          </w:tcPr>
          <w:p w14:paraId="6C11B78C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Recognise, </w:t>
            </w:r>
            <w:proofErr w:type="gramStart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sketch</w:t>
            </w:r>
            <w:proofErr w:type="gramEnd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graphs of exponential functions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k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  <w:vertAlign w:val="superscript"/>
              </w:rPr>
              <w:t>x</w:t>
            </w:r>
            <w:proofErr w:type="spellEnd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for positive values of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k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integer values of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780" w:type="dxa"/>
            <w:shd w:val="clear" w:color="auto" w:fill="F7CAAC" w:themeFill="accent2" w:themeFillTint="66"/>
          </w:tcPr>
          <w:p w14:paraId="7EBB681F" w14:textId="7B822A54" w:rsidR="0071447F" w:rsidRPr="001C3B09" w:rsidRDefault="005B27C7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</w:t>
            </w:r>
          </w:p>
        </w:tc>
        <w:tc>
          <w:tcPr>
            <w:tcW w:w="706" w:type="dxa"/>
          </w:tcPr>
          <w:p w14:paraId="76966D9C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3F7FFB9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5C1A0E08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1B3236BB" w14:textId="77777777" w:rsidTr="008F6D62">
        <w:trPr>
          <w:trHeight w:val="225"/>
        </w:trPr>
        <w:tc>
          <w:tcPr>
            <w:tcW w:w="438" w:type="dxa"/>
          </w:tcPr>
          <w:p w14:paraId="0862F6AF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435" w:type="dxa"/>
            <w:gridSpan w:val="2"/>
          </w:tcPr>
          <w:p w14:paraId="579E5DA2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calculators to explore exponential growth and decay; </w:t>
            </w:r>
          </w:p>
        </w:tc>
        <w:tc>
          <w:tcPr>
            <w:tcW w:w="780" w:type="dxa"/>
          </w:tcPr>
          <w:p w14:paraId="717AE352" w14:textId="7E1311C0" w:rsidR="0071447F" w:rsidRPr="001C3B09" w:rsidRDefault="005B27C7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</w:t>
            </w:r>
          </w:p>
        </w:tc>
        <w:tc>
          <w:tcPr>
            <w:tcW w:w="706" w:type="dxa"/>
          </w:tcPr>
          <w:p w14:paraId="126FA7F8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08B8D37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64B552B1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2EF910D0" w14:textId="77777777" w:rsidTr="008C4C35">
        <w:trPr>
          <w:trHeight w:val="225"/>
        </w:trPr>
        <w:tc>
          <w:tcPr>
            <w:tcW w:w="438" w:type="dxa"/>
            <w:shd w:val="clear" w:color="auto" w:fill="8EAADB" w:themeFill="accent1" w:themeFillTint="99"/>
          </w:tcPr>
          <w:p w14:paraId="706A6305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435" w:type="dxa"/>
            <w:gridSpan w:val="2"/>
            <w:shd w:val="clear" w:color="auto" w:fill="8EAADB" w:themeFill="accent1" w:themeFillTint="99"/>
          </w:tcPr>
          <w:p w14:paraId="3C65B4C5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up, </w:t>
            </w:r>
            <w:proofErr w:type="gramStart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</w:t>
            </w:r>
            <w:proofErr w:type="gramEnd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interpret the answers in growth and decay problems;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24D4D072" w14:textId="59A26BCA" w:rsidR="0071447F" w:rsidRPr="001C3B09" w:rsidRDefault="003805C9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194</w:t>
            </w:r>
          </w:p>
        </w:tc>
        <w:tc>
          <w:tcPr>
            <w:tcW w:w="706" w:type="dxa"/>
          </w:tcPr>
          <w:p w14:paraId="134D67F4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B99BA82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94CFE9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3882CEBE" w14:textId="77777777" w:rsidTr="008F6D62">
        <w:trPr>
          <w:trHeight w:val="225"/>
        </w:trPr>
        <w:tc>
          <w:tcPr>
            <w:tcW w:w="438" w:type="dxa"/>
          </w:tcPr>
          <w:p w14:paraId="2406B615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435" w:type="dxa"/>
            <w:gridSpan w:val="2"/>
          </w:tcPr>
          <w:p w14:paraId="30841826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Interpret and analyse transformations of graphs of functions and write the functions algebraically, e.g. write the equation </w:t>
            </w:r>
            <w:proofErr w:type="spellStart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of f</w:t>
            </w:r>
            <w:proofErr w:type="spellEnd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(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+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or </w:t>
            </w:r>
            <w:proofErr w:type="gramStart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f(</w:t>
            </w:r>
            <w:proofErr w:type="gramEnd"/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–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): </w:t>
            </w:r>
          </w:p>
        </w:tc>
        <w:tc>
          <w:tcPr>
            <w:tcW w:w="780" w:type="dxa"/>
          </w:tcPr>
          <w:p w14:paraId="569F3F72" w14:textId="3DC507C0" w:rsidR="0071447F" w:rsidRPr="001C3B09" w:rsidRDefault="003805C9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196a</w:t>
            </w:r>
          </w:p>
        </w:tc>
        <w:tc>
          <w:tcPr>
            <w:tcW w:w="706" w:type="dxa"/>
          </w:tcPr>
          <w:p w14:paraId="3651E9DB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F85508B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6FEA78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46D60931" w14:textId="77777777" w:rsidTr="008C4C35">
        <w:trPr>
          <w:trHeight w:val="225"/>
        </w:trPr>
        <w:tc>
          <w:tcPr>
            <w:tcW w:w="438" w:type="dxa"/>
            <w:shd w:val="clear" w:color="auto" w:fill="FFFF00"/>
          </w:tcPr>
          <w:p w14:paraId="0D421E00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435" w:type="dxa"/>
            <w:gridSpan w:val="2"/>
            <w:shd w:val="clear" w:color="auto" w:fill="FFFF00"/>
          </w:tcPr>
          <w:p w14:paraId="3C85AAB6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apply to the graph of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the transformations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–f(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),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f(–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for linear, quadratic, cubic functions; </w:t>
            </w:r>
          </w:p>
        </w:tc>
        <w:tc>
          <w:tcPr>
            <w:tcW w:w="780" w:type="dxa"/>
            <w:shd w:val="clear" w:color="auto" w:fill="FFFF00"/>
          </w:tcPr>
          <w:p w14:paraId="6EF2D13F" w14:textId="72FC1F2F" w:rsidR="0071447F" w:rsidRPr="001C3B09" w:rsidRDefault="003805C9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196a</w:t>
            </w:r>
          </w:p>
        </w:tc>
        <w:tc>
          <w:tcPr>
            <w:tcW w:w="706" w:type="dxa"/>
          </w:tcPr>
          <w:p w14:paraId="74524283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2CE99B2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EB101E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72CC7748" w14:textId="77777777" w:rsidTr="008F6D62">
        <w:trPr>
          <w:trHeight w:val="225"/>
        </w:trPr>
        <w:tc>
          <w:tcPr>
            <w:tcW w:w="438" w:type="dxa"/>
          </w:tcPr>
          <w:p w14:paraId="1C2B82C8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435" w:type="dxa"/>
            <w:gridSpan w:val="2"/>
          </w:tcPr>
          <w:p w14:paraId="4C44EE4C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apply to the graph of y = f(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the transformations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f(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+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gramStart"/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f(</w:t>
            </w:r>
            <w:proofErr w:type="gramEnd"/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015238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for linear, quadratic, cubic functions; </w:t>
            </w:r>
          </w:p>
        </w:tc>
        <w:tc>
          <w:tcPr>
            <w:tcW w:w="780" w:type="dxa"/>
          </w:tcPr>
          <w:p w14:paraId="0B76C9EE" w14:textId="0AB3E286" w:rsidR="0071447F" w:rsidRPr="001C3B09" w:rsidRDefault="003805C9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196a</w:t>
            </w:r>
          </w:p>
        </w:tc>
        <w:tc>
          <w:tcPr>
            <w:tcW w:w="706" w:type="dxa"/>
          </w:tcPr>
          <w:p w14:paraId="672D6DA6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4D4705D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E791AC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291AD41B" w14:textId="77777777" w:rsidTr="008C4C35">
        <w:trPr>
          <w:trHeight w:val="225"/>
        </w:trPr>
        <w:tc>
          <w:tcPr>
            <w:tcW w:w="438" w:type="dxa"/>
            <w:shd w:val="clear" w:color="auto" w:fill="FFC000"/>
          </w:tcPr>
          <w:p w14:paraId="2908F27A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435" w:type="dxa"/>
            <w:gridSpan w:val="2"/>
            <w:shd w:val="clear" w:color="auto" w:fill="FFC000"/>
          </w:tcPr>
          <w:p w14:paraId="574B0CC2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Estimate area under a quadratic or other graph by dividing it into trapezia;</w:t>
            </w:r>
          </w:p>
        </w:tc>
        <w:tc>
          <w:tcPr>
            <w:tcW w:w="780" w:type="dxa"/>
            <w:shd w:val="clear" w:color="auto" w:fill="FFC000"/>
          </w:tcPr>
          <w:p w14:paraId="75355187" w14:textId="02B3E931" w:rsidR="0071447F" w:rsidRPr="001C3B09" w:rsidRDefault="0074161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216a</w:t>
            </w:r>
          </w:p>
        </w:tc>
        <w:tc>
          <w:tcPr>
            <w:tcW w:w="706" w:type="dxa"/>
          </w:tcPr>
          <w:p w14:paraId="1985AD31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8520219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3D2755FE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60A9D8A1" w14:textId="77777777" w:rsidTr="008F6D62">
        <w:trPr>
          <w:trHeight w:val="225"/>
        </w:trPr>
        <w:tc>
          <w:tcPr>
            <w:tcW w:w="438" w:type="dxa"/>
          </w:tcPr>
          <w:p w14:paraId="0547D9B1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435" w:type="dxa"/>
            <w:gridSpan w:val="2"/>
          </w:tcPr>
          <w:p w14:paraId="30771286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Interpret the gradient of linear or non-linear graphs, and estimate the gradient of a quadratic or non-linear graph at a given point by sketching the tangent and finding its gradient; </w:t>
            </w:r>
          </w:p>
        </w:tc>
        <w:tc>
          <w:tcPr>
            <w:tcW w:w="780" w:type="dxa"/>
          </w:tcPr>
          <w:p w14:paraId="630E737F" w14:textId="4A0DA487" w:rsidR="0071447F" w:rsidRPr="001C3B09" w:rsidRDefault="0074161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216a</w:t>
            </w:r>
          </w:p>
        </w:tc>
        <w:tc>
          <w:tcPr>
            <w:tcW w:w="706" w:type="dxa"/>
          </w:tcPr>
          <w:p w14:paraId="3C71C0A7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2F8A79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43809D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4D7599D0" w14:textId="77777777" w:rsidTr="008C4C35">
        <w:trPr>
          <w:trHeight w:val="225"/>
        </w:trPr>
        <w:tc>
          <w:tcPr>
            <w:tcW w:w="438" w:type="dxa"/>
            <w:shd w:val="clear" w:color="auto" w:fill="A8D08D" w:themeFill="accent6" w:themeFillTint="99"/>
          </w:tcPr>
          <w:p w14:paraId="6EE89145" w14:textId="77777777" w:rsidR="0071447F" w:rsidRPr="007F2BB0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435" w:type="dxa"/>
            <w:gridSpan w:val="2"/>
            <w:shd w:val="clear" w:color="auto" w:fill="A8D08D" w:themeFill="accent6" w:themeFillTint="99"/>
          </w:tcPr>
          <w:p w14:paraId="6B19FCC6" w14:textId="77777777" w:rsidR="0071447F" w:rsidRPr="001C3B09" w:rsidRDefault="0071447F" w:rsidP="008F6D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Interpret the gradient of non-linear graph in curved distance–time and velocity–time graphs:</w:t>
            </w:r>
          </w:p>
        </w:tc>
        <w:tc>
          <w:tcPr>
            <w:tcW w:w="780" w:type="dxa"/>
            <w:shd w:val="clear" w:color="auto" w:fill="A8D08D" w:themeFill="accent6" w:themeFillTint="99"/>
          </w:tcPr>
          <w:p w14:paraId="5F0329BF" w14:textId="28A1030A" w:rsidR="0071447F" w:rsidRPr="001C3B09" w:rsidRDefault="0074161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216a</w:t>
            </w:r>
          </w:p>
        </w:tc>
        <w:tc>
          <w:tcPr>
            <w:tcW w:w="706" w:type="dxa"/>
          </w:tcPr>
          <w:p w14:paraId="17655AE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65E2E6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0628273A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5944B25B" w14:textId="77777777" w:rsidTr="008F6D62">
        <w:trPr>
          <w:trHeight w:val="225"/>
        </w:trPr>
        <w:tc>
          <w:tcPr>
            <w:tcW w:w="438" w:type="dxa"/>
          </w:tcPr>
          <w:p w14:paraId="339A8DD1" w14:textId="77777777" w:rsidR="0071447F" w:rsidRPr="00DC4EEC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435" w:type="dxa"/>
            <w:gridSpan w:val="2"/>
          </w:tcPr>
          <w:p w14:paraId="4B3F48D1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pacing w:val="-4"/>
                <w:sz w:val="20"/>
                <w:szCs w:val="20"/>
              </w:rPr>
              <w:t xml:space="preserve">for a non-linear distance–time graph, estimate the speed at one point in time, from the tangent, and the average speed over several seconds by finding the gradient of the chord; </w:t>
            </w:r>
          </w:p>
        </w:tc>
        <w:tc>
          <w:tcPr>
            <w:tcW w:w="780" w:type="dxa"/>
          </w:tcPr>
          <w:p w14:paraId="55D9551D" w14:textId="60FC1729" w:rsidR="0071447F" w:rsidRPr="001C3B09" w:rsidRDefault="0074161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216a</w:t>
            </w:r>
          </w:p>
        </w:tc>
        <w:tc>
          <w:tcPr>
            <w:tcW w:w="706" w:type="dxa"/>
          </w:tcPr>
          <w:p w14:paraId="0DA3158D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47E77CC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42C6A214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5BC68B17" w14:textId="77777777" w:rsidTr="008C4C35">
        <w:trPr>
          <w:trHeight w:val="225"/>
        </w:trPr>
        <w:tc>
          <w:tcPr>
            <w:tcW w:w="438" w:type="dxa"/>
            <w:shd w:val="clear" w:color="auto" w:fill="FFFF00"/>
          </w:tcPr>
          <w:p w14:paraId="3B7B25C6" w14:textId="77777777" w:rsidR="0071447F" w:rsidRPr="00DC4EEC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435" w:type="dxa"/>
            <w:gridSpan w:val="2"/>
            <w:shd w:val="clear" w:color="auto" w:fill="FFFF00"/>
          </w:tcPr>
          <w:p w14:paraId="7E64F92A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for a non-linear velocity–time graph, estimate the acceleration at one point in time, from the tangent, and the average acceleration over several seconds by finding the gradient of the chord; </w:t>
            </w:r>
          </w:p>
        </w:tc>
        <w:tc>
          <w:tcPr>
            <w:tcW w:w="780" w:type="dxa"/>
            <w:shd w:val="clear" w:color="auto" w:fill="FFFF00"/>
          </w:tcPr>
          <w:p w14:paraId="02B7B11B" w14:textId="288C6EF2" w:rsidR="0071447F" w:rsidRPr="001C3B09" w:rsidRDefault="0074161D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216a</w:t>
            </w:r>
          </w:p>
        </w:tc>
        <w:tc>
          <w:tcPr>
            <w:tcW w:w="706" w:type="dxa"/>
          </w:tcPr>
          <w:p w14:paraId="5C11FB33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8DEBBAE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53D2DF1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1058C5AF" w14:textId="77777777" w:rsidTr="008F6D62">
        <w:trPr>
          <w:trHeight w:val="225"/>
        </w:trPr>
        <w:tc>
          <w:tcPr>
            <w:tcW w:w="438" w:type="dxa"/>
          </w:tcPr>
          <w:p w14:paraId="6AD2E199" w14:textId="77777777" w:rsidR="0071447F" w:rsidRPr="00DC4EEC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435" w:type="dxa"/>
            <w:gridSpan w:val="2"/>
          </w:tcPr>
          <w:p w14:paraId="3725882B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Interpret the gradient of a linear or non-linear graph in financial contexts; </w:t>
            </w:r>
          </w:p>
        </w:tc>
        <w:tc>
          <w:tcPr>
            <w:tcW w:w="780" w:type="dxa"/>
          </w:tcPr>
          <w:p w14:paraId="35E5AE84" w14:textId="3C067F05" w:rsidR="0071447F" w:rsidRPr="001C3B09" w:rsidRDefault="000172FE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E86BC2">
              <w:rPr>
                <w:rFonts w:cstheme="minorHAnsi"/>
                <w:sz w:val="24"/>
                <w:szCs w:val="24"/>
              </w:rPr>
              <w:t>6b</w:t>
            </w:r>
          </w:p>
        </w:tc>
        <w:tc>
          <w:tcPr>
            <w:tcW w:w="706" w:type="dxa"/>
          </w:tcPr>
          <w:p w14:paraId="4764D013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18F45BE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0733F85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5B450668" w14:textId="77777777" w:rsidTr="00E96E4C">
        <w:trPr>
          <w:trHeight w:val="225"/>
        </w:trPr>
        <w:tc>
          <w:tcPr>
            <w:tcW w:w="438" w:type="dxa"/>
            <w:shd w:val="clear" w:color="auto" w:fill="FFC000"/>
          </w:tcPr>
          <w:p w14:paraId="38A48D09" w14:textId="77777777" w:rsidR="0071447F" w:rsidRPr="00DC4EEC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435" w:type="dxa"/>
            <w:gridSpan w:val="2"/>
            <w:shd w:val="clear" w:color="auto" w:fill="FFC000"/>
          </w:tcPr>
          <w:p w14:paraId="1BC37088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15238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Interpret the area under a linear or non-linear graph in real-life contexts; </w:t>
            </w:r>
          </w:p>
        </w:tc>
        <w:tc>
          <w:tcPr>
            <w:tcW w:w="780" w:type="dxa"/>
            <w:shd w:val="clear" w:color="auto" w:fill="FFC000"/>
          </w:tcPr>
          <w:p w14:paraId="33C0D837" w14:textId="5A92D905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216a</w:t>
            </w:r>
          </w:p>
        </w:tc>
        <w:tc>
          <w:tcPr>
            <w:tcW w:w="706" w:type="dxa"/>
          </w:tcPr>
          <w:p w14:paraId="08338269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B1EB41C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23F07854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399D6FFE" w14:textId="77777777" w:rsidTr="008F6D62">
        <w:trPr>
          <w:trHeight w:val="225"/>
        </w:trPr>
        <w:tc>
          <w:tcPr>
            <w:tcW w:w="438" w:type="dxa"/>
          </w:tcPr>
          <w:p w14:paraId="0213A019" w14:textId="77777777" w:rsidR="0071447F" w:rsidRPr="00DC4EEC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435" w:type="dxa"/>
            <w:gridSpan w:val="2"/>
          </w:tcPr>
          <w:p w14:paraId="45F18A2A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157C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Interpret the rate of change of graphs of containers filling and emptying; </w:t>
            </w:r>
          </w:p>
        </w:tc>
        <w:tc>
          <w:tcPr>
            <w:tcW w:w="780" w:type="dxa"/>
          </w:tcPr>
          <w:p w14:paraId="5E4E581B" w14:textId="6B7CB107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216b</w:t>
            </w:r>
          </w:p>
        </w:tc>
        <w:tc>
          <w:tcPr>
            <w:tcW w:w="706" w:type="dxa"/>
          </w:tcPr>
          <w:p w14:paraId="7E96F565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05131FC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45F741A0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33FB0053" w14:textId="77777777" w:rsidTr="00E96E4C">
        <w:trPr>
          <w:trHeight w:val="225"/>
        </w:trPr>
        <w:tc>
          <w:tcPr>
            <w:tcW w:w="438" w:type="dxa"/>
            <w:shd w:val="clear" w:color="auto" w:fill="F7CAAC" w:themeFill="accent2" w:themeFillTint="66"/>
          </w:tcPr>
          <w:p w14:paraId="67DE3578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435" w:type="dxa"/>
            <w:gridSpan w:val="2"/>
            <w:shd w:val="clear" w:color="auto" w:fill="F7CAAC" w:themeFill="accent2" w:themeFillTint="66"/>
          </w:tcPr>
          <w:p w14:paraId="52B62066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27157C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Interpret the rate of change of unit price in price graphs. </w:t>
            </w:r>
          </w:p>
        </w:tc>
        <w:tc>
          <w:tcPr>
            <w:tcW w:w="780" w:type="dxa"/>
            <w:shd w:val="clear" w:color="auto" w:fill="F7CAAC" w:themeFill="accent2" w:themeFillTint="66"/>
          </w:tcPr>
          <w:p w14:paraId="3005C0CC" w14:textId="3CC143A6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216b</w:t>
            </w:r>
          </w:p>
        </w:tc>
        <w:tc>
          <w:tcPr>
            <w:tcW w:w="706" w:type="dxa"/>
          </w:tcPr>
          <w:p w14:paraId="67C2207B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D650EBD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48F32C65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51711C49" w14:textId="77777777" w:rsidTr="008F6D62">
        <w:trPr>
          <w:trHeight w:val="225"/>
        </w:trPr>
        <w:tc>
          <w:tcPr>
            <w:tcW w:w="10627" w:type="dxa"/>
            <w:gridSpan w:val="7"/>
          </w:tcPr>
          <w:p w14:paraId="3F483DA1" w14:textId="77777777" w:rsidR="0071447F" w:rsidRPr="001C3B09" w:rsidRDefault="0071447F" w:rsidP="008F6D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13b Direct and inverse proportion</w:t>
            </w:r>
          </w:p>
        </w:tc>
      </w:tr>
      <w:tr w:rsidR="0071447F" w:rsidRPr="001C3B09" w14:paraId="06FE57E6" w14:textId="77777777" w:rsidTr="008F6D62">
        <w:trPr>
          <w:trHeight w:val="225"/>
        </w:trPr>
        <w:tc>
          <w:tcPr>
            <w:tcW w:w="438" w:type="dxa"/>
          </w:tcPr>
          <w:p w14:paraId="7B56EB57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435" w:type="dxa"/>
            <w:gridSpan w:val="2"/>
          </w:tcPr>
          <w:p w14:paraId="508F6C1B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Recognise and interpret graphs showing direct and indirect proportion; </w:t>
            </w:r>
          </w:p>
        </w:tc>
        <w:tc>
          <w:tcPr>
            <w:tcW w:w="780" w:type="dxa"/>
          </w:tcPr>
          <w:p w14:paraId="29331942" w14:textId="7AC68A9F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285CBD76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8DD3276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28E57D22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75C00ECE" w14:textId="77777777" w:rsidTr="00E96E4C">
        <w:trPr>
          <w:trHeight w:val="225"/>
        </w:trPr>
        <w:tc>
          <w:tcPr>
            <w:tcW w:w="438" w:type="dxa"/>
            <w:shd w:val="clear" w:color="auto" w:fill="FFFF00"/>
          </w:tcPr>
          <w:p w14:paraId="667EBE29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7435" w:type="dxa"/>
            <w:gridSpan w:val="2"/>
            <w:shd w:val="clear" w:color="auto" w:fill="FFFF00"/>
          </w:tcPr>
          <w:p w14:paraId="27522029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direct proportion from a table of values, by comparing ratios of values, for </w:t>
            </w:r>
            <w:r w:rsidRPr="0040263F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squared and </w:t>
            </w:r>
            <w:r w:rsidRPr="0040263F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cubed relationships; </w:t>
            </w:r>
          </w:p>
        </w:tc>
        <w:tc>
          <w:tcPr>
            <w:tcW w:w="780" w:type="dxa"/>
            <w:shd w:val="clear" w:color="auto" w:fill="FFFF00"/>
          </w:tcPr>
          <w:p w14:paraId="14A882A3" w14:textId="15D476F0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1FA87478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C88DD7D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49A5B93C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7C445D73" w14:textId="77777777" w:rsidTr="008F6D62">
        <w:trPr>
          <w:trHeight w:val="225"/>
        </w:trPr>
        <w:tc>
          <w:tcPr>
            <w:tcW w:w="438" w:type="dxa"/>
          </w:tcPr>
          <w:p w14:paraId="6404F722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7435" w:type="dxa"/>
            <w:gridSpan w:val="2"/>
          </w:tcPr>
          <w:p w14:paraId="2D89CEC3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statements of proportionality for quantities proportional to the square, </w:t>
            </w:r>
            <w:proofErr w:type="gramStart"/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cube</w:t>
            </w:r>
            <w:proofErr w:type="gramEnd"/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or other power of another quantity; </w:t>
            </w:r>
          </w:p>
        </w:tc>
        <w:tc>
          <w:tcPr>
            <w:tcW w:w="780" w:type="dxa"/>
          </w:tcPr>
          <w:p w14:paraId="1ACDC88A" w14:textId="12A98892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6393045D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A1B4066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22825004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0F0D3C4D" w14:textId="77777777" w:rsidTr="00E96E4C">
        <w:trPr>
          <w:trHeight w:val="225"/>
        </w:trPr>
        <w:tc>
          <w:tcPr>
            <w:tcW w:w="438" w:type="dxa"/>
            <w:shd w:val="clear" w:color="auto" w:fill="A8D08D" w:themeFill="accent6" w:themeFillTint="99"/>
          </w:tcPr>
          <w:p w14:paraId="65C2073A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7435" w:type="dxa"/>
            <w:gridSpan w:val="2"/>
            <w:shd w:val="clear" w:color="auto" w:fill="A8D08D" w:themeFill="accent6" w:themeFillTint="99"/>
          </w:tcPr>
          <w:p w14:paraId="5F9C1F0D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direct proportion; </w:t>
            </w:r>
          </w:p>
        </w:tc>
        <w:tc>
          <w:tcPr>
            <w:tcW w:w="780" w:type="dxa"/>
            <w:shd w:val="clear" w:color="auto" w:fill="A8D08D" w:themeFill="accent6" w:themeFillTint="99"/>
          </w:tcPr>
          <w:p w14:paraId="03600D8B" w14:textId="6F1DCC92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16F43C7B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2C0E9E4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2DD993F0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034D6FC0" w14:textId="77777777" w:rsidTr="008F6D62">
        <w:trPr>
          <w:trHeight w:val="225"/>
        </w:trPr>
        <w:tc>
          <w:tcPr>
            <w:tcW w:w="438" w:type="dxa"/>
          </w:tcPr>
          <w:p w14:paraId="09CF0ED9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7435" w:type="dxa"/>
            <w:gridSpan w:val="2"/>
          </w:tcPr>
          <w:p w14:paraId="67794923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</w:t>
            </w:r>
            <w:r w:rsidRPr="0040263F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proofErr w:type="spellStart"/>
            <w:r w:rsidRPr="0040263F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kx</w:t>
            </w:r>
            <w:proofErr w:type="spellEnd"/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to solve direct proportion problems, including questions where students find </w:t>
            </w:r>
            <w:r w:rsidRPr="0040263F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k</w:t>
            </w: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and then use </w:t>
            </w:r>
            <w:r w:rsidRPr="0040263F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k</w:t>
            </w: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to find another value; </w:t>
            </w:r>
          </w:p>
        </w:tc>
        <w:tc>
          <w:tcPr>
            <w:tcW w:w="780" w:type="dxa"/>
          </w:tcPr>
          <w:p w14:paraId="32F7A74C" w14:textId="32D63B9D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61D9D172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C44DD26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E4F9BB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11736E68" w14:textId="77777777" w:rsidTr="00E96E4C">
        <w:trPr>
          <w:trHeight w:val="225"/>
        </w:trPr>
        <w:tc>
          <w:tcPr>
            <w:tcW w:w="438" w:type="dxa"/>
            <w:shd w:val="clear" w:color="auto" w:fill="FFC000"/>
          </w:tcPr>
          <w:p w14:paraId="4CC4D31E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7435" w:type="dxa"/>
            <w:gridSpan w:val="2"/>
            <w:shd w:val="clear" w:color="auto" w:fill="FFC000"/>
          </w:tcPr>
          <w:p w14:paraId="35E412D9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involving inverse proportion using graphs by plotting and reading values from graphs;</w:t>
            </w:r>
          </w:p>
        </w:tc>
        <w:tc>
          <w:tcPr>
            <w:tcW w:w="780" w:type="dxa"/>
            <w:shd w:val="clear" w:color="auto" w:fill="FFC000"/>
          </w:tcPr>
          <w:p w14:paraId="09B3DD5C" w14:textId="741146A7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543FD3A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FA8C26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37D857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0B1CC14E" w14:textId="77777777" w:rsidTr="008F6D62">
        <w:trPr>
          <w:trHeight w:val="372"/>
        </w:trPr>
        <w:tc>
          <w:tcPr>
            <w:tcW w:w="438" w:type="dxa"/>
          </w:tcPr>
          <w:p w14:paraId="145F355F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7435" w:type="dxa"/>
            <w:gridSpan w:val="2"/>
          </w:tcPr>
          <w:p w14:paraId="238F29B9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problems involving inverse proportionality; </w:t>
            </w:r>
          </w:p>
        </w:tc>
        <w:tc>
          <w:tcPr>
            <w:tcW w:w="780" w:type="dxa"/>
          </w:tcPr>
          <w:p w14:paraId="46405820" w14:textId="5D91CE34" w:rsidR="0071447F" w:rsidRPr="001C3B09" w:rsidRDefault="00E86BC2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2D81AD20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2DB74DF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1F7D75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1447F" w:rsidRPr="001C3B09" w14:paraId="1FD88002" w14:textId="77777777" w:rsidTr="00E96E4C">
        <w:trPr>
          <w:trHeight w:val="225"/>
        </w:trPr>
        <w:tc>
          <w:tcPr>
            <w:tcW w:w="438" w:type="dxa"/>
            <w:shd w:val="clear" w:color="auto" w:fill="8EAADB" w:themeFill="accent1" w:themeFillTint="99"/>
          </w:tcPr>
          <w:p w14:paraId="693091F8" w14:textId="77777777" w:rsidR="0071447F" w:rsidRDefault="0071447F" w:rsidP="008F6D6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7435" w:type="dxa"/>
            <w:gridSpan w:val="2"/>
            <w:shd w:val="clear" w:color="auto" w:fill="8EAADB" w:themeFill="accent1" w:themeFillTint="99"/>
          </w:tcPr>
          <w:p w14:paraId="075CBF9F" w14:textId="77777777" w:rsidR="0071447F" w:rsidRPr="007F2BB0" w:rsidRDefault="0071447F" w:rsidP="008F6D6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0263F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use equations to solve word and other problems involving direct proportion or inverse proportion. 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0C2FF927" w14:textId="71B250F7" w:rsidR="0071447F" w:rsidRPr="001C3B09" w:rsidRDefault="004C798A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706" w:type="dxa"/>
          </w:tcPr>
          <w:p w14:paraId="2775FE19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4A1D002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</w:tcPr>
          <w:p w14:paraId="7EB5CF23" w14:textId="77777777" w:rsidR="0071447F" w:rsidRPr="001C3B09" w:rsidRDefault="0071447F" w:rsidP="008F6D6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374BE30" w14:textId="77777777" w:rsidR="005E3193" w:rsidRDefault="005E3193" w:rsidP="0071447F"/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D9247F" w:rsidRPr="001C3B09" w14:paraId="7DC1F43C" w14:textId="77777777" w:rsidTr="006F0D25">
        <w:trPr>
          <w:trHeight w:val="3252"/>
        </w:trPr>
        <w:tc>
          <w:tcPr>
            <w:tcW w:w="10627" w:type="dxa"/>
          </w:tcPr>
          <w:p w14:paraId="42A942AA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Student’s comments or questions</w:t>
            </w:r>
          </w:p>
          <w:p w14:paraId="726F5BE8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525BF8E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4327033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E06FE31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D5250FB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9F962FC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F57210E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C9C092D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918DD2F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9EA4C1C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C76A7B6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0CCD48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92C06AB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9089AD9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A2950AB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E08A828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D27DFEC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DC62EF6" w14:textId="77777777" w:rsidR="00D9247F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7045F1E" w14:textId="77777777" w:rsidR="00D9247F" w:rsidRPr="001D1328" w:rsidRDefault="00D9247F" w:rsidP="006F0D2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C3A932" w14:textId="77777777" w:rsidR="00D9247F" w:rsidRPr="00E9082F" w:rsidRDefault="00D9247F" w:rsidP="00D9247F"/>
    <w:p w14:paraId="72C15ABD" w14:textId="77777777" w:rsidR="007F361E" w:rsidRPr="0071447F" w:rsidRDefault="007F361E" w:rsidP="0071447F"/>
    <w:sectPr w:rsidR="007F361E" w:rsidRPr="0071447F" w:rsidSect="00CE1DE9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3663" w14:textId="77777777" w:rsidR="008C2B9B" w:rsidRDefault="008C2B9B" w:rsidP="00634FE2">
      <w:pPr>
        <w:spacing w:after="0" w:line="240" w:lineRule="auto"/>
      </w:pPr>
      <w:r>
        <w:separator/>
      </w:r>
    </w:p>
  </w:endnote>
  <w:endnote w:type="continuationSeparator" w:id="0">
    <w:p w14:paraId="7C8BF87D" w14:textId="77777777" w:rsidR="008C2B9B" w:rsidRDefault="008C2B9B" w:rsidP="00634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225B" w14:textId="77777777" w:rsidR="008C2B9B" w:rsidRDefault="008C2B9B" w:rsidP="00634FE2">
      <w:pPr>
        <w:spacing w:after="0" w:line="240" w:lineRule="auto"/>
      </w:pPr>
      <w:r>
        <w:separator/>
      </w:r>
    </w:p>
  </w:footnote>
  <w:footnote w:type="continuationSeparator" w:id="0">
    <w:p w14:paraId="5BA5CC24" w14:textId="77777777" w:rsidR="008C2B9B" w:rsidRDefault="008C2B9B" w:rsidP="00634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30661">
    <w:abstractNumId w:val="0"/>
  </w:num>
  <w:num w:numId="2" w16cid:durableId="118838288">
    <w:abstractNumId w:val="3"/>
  </w:num>
  <w:num w:numId="3" w16cid:durableId="1491287141">
    <w:abstractNumId w:val="1"/>
  </w:num>
  <w:num w:numId="4" w16cid:durableId="758792982">
    <w:abstractNumId w:val="4"/>
  </w:num>
  <w:num w:numId="5" w16cid:durableId="578515358">
    <w:abstractNumId w:val="5"/>
  </w:num>
  <w:num w:numId="6" w16cid:durableId="2142845430">
    <w:abstractNumId w:val="2"/>
  </w:num>
  <w:num w:numId="7" w16cid:durableId="1424842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72FE"/>
    <w:rsid w:val="00033CD4"/>
    <w:rsid w:val="00074F30"/>
    <w:rsid w:val="000A4ADB"/>
    <w:rsid w:val="000B079A"/>
    <w:rsid w:val="000B0E27"/>
    <w:rsid w:val="000F0257"/>
    <w:rsid w:val="00123F26"/>
    <w:rsid w:val="00134D1B"/>
    <w:rsid w:val="00136E93"/>
    <w:rsid w:val="001C3968"/>
    <w:rsid w:val="001C3B09"/>
    <w:rsid w:val="001E4DAA"/>
    <w:rsid w:val="001E6A96"/>
    <w:rsid w:val="001E7AF2"/>
    <w:rsid w:val="00205773"/>
    <w:rsid w:val="00274AAC"/>
    <w:rsid w:val="002A28AD"/>
    <w:rsid w:val="002E7270"/>
    <w:rsid w:val="002F259E"/>
    <w:rsid w:val="0032573D"/>
    <w:rsid w:val="0033675A"/>
    <w:rsid w:val="003459B1"/>
    <w:rsid w:val="003805C9"/>
    <w:rsid w:val="003B3F69"/>
    <w:rsid w:val="003C6DFD"/>
    <w:rsid w:val="00420DE8"/>
    <w:rsid w:val="00470D54"/>
    <w:rsid w:val="00471B37"/>
    <w:rsid w:val="00497578"/>
    <w:rsid w:val="004C50D5"/>
    <w:rsid w:val="004C798A"/>
    <w:rsid w:val="004D42C0"/>
    <w:rsid w:val="004D4AD1"/>
    <w:rsid w:val="004F0E87"/>
    <w:rsid w:val="00500F22"/>
    <w:rsid w:val="00511099"/>
    <w:rsid w:val="00523203"/>
    <w:rsid w:val="00544DA5"/>
    <w:rsid w:val="0056541F"/>
    <w:rsid w:val="00584245"/>
    <w:rsid w:val="005B0490"/>
    <w:rsid w:val="005B27C7"/>
    <w:rsid w:val="005E02FE"/>
    <w:rsid w:val="005E3193"/>
    <w:rsid w:val="00634FE2"/>
    <w:rsid w:val="00642A9E"/>
    <w:rsid w:val="00703757"/>
    <w:rsid w:val="0071141E"/>
    <w:rsid w:val="0071447F"/>
    <w:rsid w:val="0074161D"/>
    <w:rsid w:val="00746D91"/>
    <w:rsid w:val="00761238"/>
    <w:rsid w:val="0079299F"/>
    <w:rsid w:val="007955C7"/>
    <w:rsid w:val="007B3CE3"/>
    <w:rsid w:val="007D0FDE"/>
    <w:rsid w:val="007D4110"/>
    <w:rsid w:val="007F2842"/>
    <w:rsid w:val="007F361E"/>
    <w:rsid w:val="007F4F52"/>
    <w:rsid w:val="007F5001"/>
    <w:rsid w:val="00827835"/>
    <w:rsid w:val="00831F97"/>
    <w:rsid w:val="00832361"/>
    <w:rsid w:val="008A1A2A"/>
    <w:rsid w:val="008B5004"/>
    <w:rsid w:val="008C2B9B"/>
    <w:rsid w:val="008C4C35"/>
    <w:rsid w:val="008D491A"/>
    <w:rsid w:val="008E416C"/>
    <w:rsid w:val="00905CE7"/>
    <w:rsid w:val="00950EA6"/>
    <w:rsid w:val="00971232"/>
    <w:rsid w:val="009D7C2F"/>
    <w:rsid w:val="009F6D57"/>
    <w:rsid w:val="00A4322C"/>
    <w:rsid w:val="00A772B1"/>
    <w:rsid w:val="00A81553"/>
    <w:rsid w:val="00A962AA"/>
    <w:rsid w:val="00AA2260"/>
    <w:rsid w:val="00AE0ABA"/>
    <w:rsid w:val="00B06110"/>
    <w:rsid w:val="00B23497"/>
    <w:rsid w:val="00B24E5E"/>
    <w:rsid w:val="00B50F3F"/>
    <w:rsid w:val="00B85982"/>
    <w:rsid w:val="00BA7203"/>
    <w:rsid w:val="00BC1C13"/>
    <w:rsid w:val="00C010E9"/>
    <w:rsid w:val="00C45E87"/>
    <w:rsid w:val="00C46DA0"/>
    <w:rsid w:val="00C7069B"/>
    <w:rsid w:val="00CD5CC2"/>
    <w:rsid w:val="00CE1DE9"/>
    <w:rsid w:val="00CE49C5"/>
    <w:rsid w:val="00CF284B"/>
    <w:rsid w:val="00D10695"/>
    <w:rsid w:val="00D137E1"/>
    <w:rsid w:val="00D507D7"/>
    <w:rsid w:val="00D9247F"/>
    <w:rsid w:val="00DE39EB"/>
    <w:rsid w:val="00DF21BB"/>
    <w:rsid w:val="00DF2A56"/>
    <w:rsid w:val="00E048FE"/>
    <w:rsid w:val="00E27C22"/>
    <w:rsid w:val="00E50992"/>
    <w:rsid w:val="00E54214"/>
    <w:rsid w:val="00E85B48"/>
    <w:rsid w:val="00E86BC2"/>
    <w:rsid w:val="00E904C9"/>
    <w:rsid w:val="00E96E4C"/>
    <w:rsid w:val="00ED0966"/>
    <w:rsid w:val="00F15695"/>
    <w:rsid w:val="00F268C8"/>
    <w:rsid w:val="00FC70CE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FE2"/>
  </w:style>
  <w:style w:type="paragraph" w:styleId="Footer">
    <w:name w:val="footer"/>
    <w:basedOn w:val="Normal"/>
    <w:link w:val="FooterChar"/>
    <w:uiPriority w:val="99"/>
    <w:unhideWhenUsed/>
    <w:rsid w:val="00634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EB43F572-5D76-44F5-808B-0ADDD2AC6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32</cp:revision>
  <cp:lastPrinted>2019-06-10T12:24:00Z</cp:lastPrinted>
  <dcterms:created xsi:type="dcterms:W3CDTF">2020-04-28T11:08:00Z</dcterms:created>
  <dcterms:modified xsi:type="dcterms:W3CDTF">2024-07-01T10:28:00Z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