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91" w:rsidRPr="002930BE" w:rsidRDefault="00AC4291" w:rsidP="00AC4291">
      <w:pPr>
        <w:jc w:val="center"/>
        <w:rPr>
          <w:rFonts w:ascii="Arial" w:hAnsi="Arial" w:cs="Arial"/>
          <w:b/>
          <w:sz w:val="24"/>
          <w:szCs w:val="24"/>
        </w:rPr>
      </w:pPr>
      <w:r w:rsidRPr="00BA4D32">
        <w:rPr>
          <w:rFonts w:ascii="Arial" w:hAnsi="Arial" w:cs="Arial"/>
          <w:b/>
          <w:sz w:val="24"/>
          <w:szCs w:val="24"/>
        </w:rPr>
        <w:t xml:space="preserve">Unit 1 </w:t>
      </w:r>
      <w:r>
        <w:rPr>
          <w:rFonts w:ascii="Arial" w:hAnsi="Arial" w:cs="Arial"/>
          <w:b/>
          <w:sz w:val="24"/>
          <w:szCs w:val="24"/>
        </w:rPr>
        <w:t>Revision Checklist</w:t>
      </w:r>
    </w:p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6454"/>
        <w:gridCol w:w="1441"/>
        <w:gridCol w:w="1249"/>
      </w:tblGrid>
      <w:tr w:rsidR="00AC4291" w:rsidRPr="00E26FBE" w:rsidTr="00C84C5E">
        <w:trPr>
          <w:trHeight w:val="301"/>
        </w:trPr>
        <w:tc>
          <w:tcPr>
            <w:tcW w:w="6454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Systems Architecture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275"/>
        </w:trPr>
        <w:tc>
          <w:tcPr>
            <w:tcW w:w="645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of the CPU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454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CPU components and their function:</w:t>
            </w:r>
          </w:p>
          <w:p w:rsidR="00AC4291" w:rsidRPr="00E26FBE" w:rsidRDefault="00AC4291" w:rsidP="00AC42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6FBE">
              <w:rPr>
                <w:rFonts w:ascii="Arial" w:hAnsi="Arial" w:cs="Arial"/>
                <w:sz w:val="24"/>
                <w:szCs w:val="24"/>
              </w:rPr>
              <w:t>The Control Unit (CU)</w:t>
            </w:r>
          </w:p>
          <w:p w:rsidR="00AC4291" w:rsidRPr="00E26FBE" w:rsidRDefault="00AC4291" w:rsidP="00AC42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6FBE">
              <w:rPr>
                <w:rFonts w:ascii="Arial" w:hAnsi="Arial" w:cs="Arial"/>
                <w:sz w:val="24"/>
                <w:szCs w:val="24"/>
              </w:rPr>
              <w:t>The Arithmetic Logic Unit (ALU)</w:t>
            </w:r>
          </w:p>
          <w:p w:rsidR="00AC4291" w:rsidRPr="00E26FBE" w:rsidRDefault="00AC4291" w:rsidP="00AC42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6FBE">
              <w:rPr>
                <w:rFonts w:ascii="Arial" w:hAnsi="Arial" w:cs="Arial"/>
                <w:sz w:val="24"/>
                <w:szCs w:val="24"/>
              </w:rPr>
              <w:t>Cache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576"/>
        </w:trPr>
        <w:tc>
          <w:tcPr>
            <w:tcW w:w="6454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 CPU carries out instructions using the; Fetch-Decode-Execute Cycle stored in memory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 Neumann architecture: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5516">
              <w:rPr>
                <w:rFonts w:ascii="Arial" w:hAnsi="Arial" w:cs="Arial"/>
                <w:sz w:val="24"/>
                <w:szCs w:val="24"/>
              </w:rPr>
              <w:t>Memory Address Register (MAR)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5516">
              <w:rPr>
                <w:rFonts w:ascii="Arial" w:hAnsi="Arial" w:cs="Arial"/>
                <w:sz w:val="24"/>
                <w:szCs w:val="24"/>
              </w:rPr>
              <w:t>Memory Data Register (MDR)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5516">
              <w:rPr>
                <w:rFonts w:ascii="Arial" w:hAnsi="Arial" w:cs="Arial"/>
                <w:sz w:val="24"/>
                <w:szCs w:val="24"/>
              </w:rPr>
              <w:t>Program Counter (PC)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5516">
              <w:rPr>
                <w:rFonts w:ascii="Arial" w:hAnsi="Arial" w:cs="Arial"/>
                <w:sz w:val="24"/>
                <w:szCs w:val="24"/>
              </w:rPr>
              <w:t>Accum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EB5516">
              <w:rPr>
                <w:rFonts w:ascii="Arial" w:hAnsi="Arial" w:cs="Arial"/>
                <w:sz w:val="24"/>
                <w:szCs w:val="24"/>
              </w:rPr>
              <w:t>lator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67"/>
        </w:trPr>
        <w:tc>
          <w:tcPr>
            <w:tcW w:w="6454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common characteristics of CPU’s affect their performance: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B5516">
              <w:rPr>
                <w:rFonts w:ascii="Arial" w:hAnsi="Arial" w:cs="Arial"/>
                <w:sz w:val="24"/>
                <w:szCs w:val="24"/>
              </w:rPr>
              <w:t>clock speed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B5516">
              <w:rPr>
                <w:rFonts w:ascii="Arial" w:hAnsi="Arial" w:cs="Arial"/>
                <w:sz w:val="24"/>
                <w:szCs w:val="24"/>
              </w:rPr>
              <w:t>cache size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B5516">
              <w:rPr>
                <w:rFonts w:ascii="Arial" w:hAnsi="Arial" w:cs="Arial"/>
                <w:sz w:val="24"/>
                <w:szCs w:val="24"/>
              </w:rPr>
              <w:t>number of cores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6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6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6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4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Embedded systems: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of embedded systems</w:t>
            </w:r>
          </w:p>
          <w:p w:rsidR="00AC4291" w:rsidRPr="00624A54" w:rsidRDefault="00AC4291" w:rsidP="00AC429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 of embedded systems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6431"/>
        <w:gridCol w:w="1437"/>
        <w:gridCol w:w="1248"/>
      </w:tblGrid>
      <w:tr w:rsidR="00AC4291" w:rsidRPr="00E26FBE" w:rsidTr="00C84C5E">
        <w:trPr>
          <w:trHeight w:val="352"/>
        </w:trPr>
        <w:tc>
          <w:tcPr>
            <w:tcW w:w="643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 Memory</w:t>
            </w:r>
          </w:p>
        </w:tc>
        <w:tc>
          <w:tcPr>
            <w:tcW w:w="1437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48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321"/>
        </w:trPr>
        <w:tc>
          <w:tcPr>
            <w:tcW w:w="643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difference between RAM and ROM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52"/>
        </w:trPr>
        <w:tc>
          <w:tcPr>
            <w:tcW w:w="6431" w:type="dxa"/>
          </w:tcPr>
          <w:p w:rsidR="00AC4291" w:rsidRPr="00DA19C4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of ROM in a computer system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52"/>
        </w:trPr>
        <w:tc>
          <w:tcPr>
            <w:tcW w:w="6431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of RAM in a computer system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52"/>
        </w:trPr>
        <w:tc>
          <w:tcPr>
            <w:tcW w:w="6431" w:type="dxa"/>
          </w:tcPr>
          <w:p w:rsidR="00AC4291" w:rsidRPr="00DA19C4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need for virtual memory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52"/>
        </w:trPr>
        <w:tc>
          <w:tcPr>
            <w:tcW w:w="6431" w:type="dxa"/>
          </w:tcPr>
          <w:p w:rsidR="00AC4291" w:rsidRPr="00DA19C4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Flash memory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p w:rsidR="00AC4291" w:rsidRPr="009311DA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6408"/>
        <w:gridCol w:w="1429"/>
        <w:gridCol w:w="1239"/>
      </w:tblGrid>
      <w:tr w:rsidR="00AC4291" w:rsidRPr="00E26FBE" w:rsidTr="00C84C5E">
        <w:trPr>
          <w:trHeight w:val="2"/>
        </w:trPr>
        <w:tc>
          <w:tcPr>
            <w:tcW w:w="640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Storage</w:t>
            </w: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three tiers of storage:</w:t>
            </w:r>
          </w:p>
          <w:p w:rsidR="00AC4291" w:rsidRPr="002C21A9" w:rsidRDefault="00AC4291" w:rsidP="00AC42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C21A9">
              <w:rPr>
                <w:rFonts w:ascii="Arial" w:hAnsi="Arial" w:cs="Arial"/>
                <w:sz w:val="24"/>
                <w:szCs w:val="24"/>
              </w:rPr>
              <w:t>Primary storage</w:t>
            </w:r>
          </w:p>
          <w:p w:rsidR="00AC4291" w:rsidRPr="002C21A9" w:rsidRDefault="00AC4291" w:rsidP="00AC42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C21A9">
              <w:rPr>
                <w:rFonts w:ascii="Arial" w:hAnsi="Arial" w:cs="Arial"/>
                <w:sz w:val="24"/>
                <w:szCs w:val="24"/>
              </w:rPr>
              <w:t>Secondary storage</w:t>
            </w:r>
          </w:p>
          <w:p w:rsidR="00AC4291" w:rsidRPr="002C21A9" w:rsidRDefault="00AC4291" w:rsidP="00AC42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C21A9">
              <w:rPr>
                <w:rFonts w:ascii="Arial" w:hAnsi="Arial" w:cs="Arial"/>
                <w:sz w:val="24"/>
                <w:szCs w:val="24"/>
              </w:rPr>
              <w:t>Tertiary storage</w:t>
            </w: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need for secondary storage</w:t>
            </w: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5"/>
        </w:trPr>
        <w:tc>
          <w:tcPr>
            <w:tcW w:w="6408" w:type="dxa"/>
          </w:tcPr>
          <w:p w:rsidR="00AC4291" w:rsidRPr="00DA19C4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capacity and calculation of data capacity requirements</w:t>
            </w: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types of storage</w:t>
            </w:r>
          </w:p>
          <w:p w:rsidR="00AC4291" w:rsidRPr="00E5132D" w:rsidRDefault="00AC4291" w:rsidP="00AC42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132D">
              <w:rPr>
                <w:rFonts w:ascii="Arial" w:hAnsi="Arial" w:cs="Arial"/>
                <w:sz w:val="24"/>
                <w:szCs w:val="24"/>
              </w:rPr>
              <w:t>Optical</w:t>
            </w:r>
          </w:p>
          <w:p w:rsidR="00AC4291" w:rsidRPr="00E5132D" w:rsidRDefault="00AC4291" w:rsidP="00AC42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132D">
              <w:rPr>
                <w:rFonts w:ascii="Arial" w:hAnsi="Arial" w:cs="Arial"/>
                <w:sz w:val="24"/>
                <w:szCs w:val="24"/>
              </w:rPr>
              <w:lastRenderedPageBreak/>
              <w:t>Magnetic</w:t>
            </w:r>
          </w:p>
          <w:p w:rsidR="00AC4291" w:rsidRPr="00E5132D" w:rsidRDefault="00AC4291" w:rsidP="00AC42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5132D">
              <w:rPr>
                <w:rFonts w:ascii="Arial" w:hAnsi="Arial" w:cs="Arial"/>
                <w:sz w:val="24"/>
                <w:szCs w:val="24"/>
              </w:rPr>
              <w:t>Solid State</w:t>
            </w: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Suitable storage devices and storage media for a given application, the advantages and disadvantages of these, using characteristics:</w:t>
            </w:r>
          </w:p>
          <w:p w:rsidR="00AC4291" w:rsidRPr="00574F11" w:rsidRDefault="00AC4291" w:rsidP="00AC42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74F11">
              <w:rPr>
                <w:rFonts w:ascii="Arial" w:hAnsi="Arial" w:cs="Arial"/>
                <w:sz w:val="24"/>
                <w:szCs w:val="24"/>
              </w:rPr>
              <w:t>Capacity</w:t>
            </w:r>
          </w:p>
          <w:p w:rsidR="00AC4291" w:rsidRPr="00574F11" w:rsidRDefault="00AC4291" w:rsidP="00AC42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74F11">
              <w:rPr>
                <w:rFonts w:ascii="Arial" w:hAnsi="Arial" w:cs="Arial"/>
                <w:sz w:val="24"/>
                <w:szCs w:val="24"/>
              </w:rPr>
              <w:t>Speed</w:t>
            </w:r>
          </w:p>
          <w:p w:rsidR="00AC4291" w:rsidRPr="00574F11" w:rsidRDefault="00AC4291" w:rsidP="00AC42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74F11">
              <w:rPr>
                <w:rFonts w:ascii="Arial" w:hAnsi="Arial" w:cs="Arial"/>
                <w:sz w:val="24"/>
                <w:szCs w:val="24"/>
              </w:rPr>
              <w:t>Portability</w:t>
            </w:r>
          </w:p>
          <w:p w:rsidR="00AC4291" w:rsidRPr="00574F11" w:rsidRDefault="00AC4291" w:rsidP="00AC42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74F11">
              <w:rPr>
                <w:rFonts w:ascii="Arial" w:hAnsi="Arial" w:cs="Arial"/>
                <w:sz w:val="24"/>
                <w:szCs w:val="24"/>
              </w:rPr>
              <w:t>Durability</w:t>
            </w:r>
          </w:p>
          <w:p w:rsidR="00AC4291" w:rsidRPr="00574F11" w:rsidRDefault="00AC4291" w:rsidP="00AC42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74F11">
              <w:rPr>
                <w:rFonts w:ascii="Arial" w:hAnsi="Arial" w:cs="Arial"/>
                <w:sz w:val="24"/>
                <w:szCs w:val="24"/>
              </w:rPr>
              <w:t>Reliability</w:t>
            </w:r>
          </w:p>
          <w:p w:rsidR="00AC4291" w:rsidRPr="00574F11" w:rsidRDefault="00AC4291" w:rsidP="00AC42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74F11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Pr="002930BE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43" w:type="dxa"/>
        <w:tblLook w:val="04A0" w:firstRow="1" w:lastRow="0" w:firstColumn="1" w:lastColumn="0" w:noHBand="0" w:noVBand="1"/>
      </w:tblPr>
      <w:tblGrid>
        <w:gridCol w:w="6455"/>
        <w:gridCol w:w="1441"/>
        <w:gridCol w:w="1247"/>
      </w:tblGrid>
      <w:tr w:rsidR="00AC4291" w:rsidRPr="00E26FBE" w:rsidTr="00C84C5E">
        <w:trPr>
          <w:trHeight w:val="300"/>
        </w:trPr>
        <w:tc>
          <w:tcPr>
            <w:tcW w:w="6455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Wired and Wireless Networks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47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291"/>
        </w:trPr>
        <w:tc>
          <w:tcPr>
            <w:tcW w:w="6455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Types of network:</w:t>
            </w:r>
          </w:p>
          <w:p w:rsidR="00AC4291" w:rsidRPr="002C21A9" w:rsidRDefault="00AC4291" w:rsidP="00AC42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Area Network (LAN)</w:t>
            </w:r>
          </w:p>
          <w:p w:rsidR="00AC4291" w:rsidRPr="007C2D2C" w:rsidRDefault="00AC4291" w:rsidP="00AC42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Wide Area Network (WAN)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00"/>
        </w:trPr>
        <w:tc>
          <w:tcPr>
            <w:tcW w:w="6455" w:type="dxa"/>
          </w:tcPr>
          <w:p w:rsidR="00AC4291" w:rsidRPr="00DA19C4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Factors that affect the performance of networks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573"/>
        </w:trPr>
        <w:tc>
          <w:tcPr>
            <w:tcW w:w="6455" w:type="dxa"/>
          </w:tcPr>
          <w:p w:rsidR="00AC4291" w:rsidRPr="007C2D2C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different roles of computers in a client-server and peer-to-peer network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5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hardware needed to connect stand-alone computers into a Local Area Network:</w:t>
            </w:r>
          </w:p>
          <w:p w:rsidR="00AC4291" w:rsidRPr="00231E78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31E78">
              <w:rPr>
                <w:rFonts w:ascii="Arial" w:hAnsi="Arial" w:cs="Arial"/>
                <w:sz w:val="24"/>
                <w:szCs w:val="24"/>
              </w:rPr>
              <w:t xml:space="preserve">Wireless access point </w:t>
            </w:r>
            <w:r>
              <w:rPr>
                <w:rFonts w:ascii="Arial" w:hAnsi="Arial" w:cs="Arial"/>
                <w:sz w:val="24"/>
                <w:szCs w:val="24"/>
              </w:rPr>
              <w:t>(WAP)</w:t>
            </w:r>
          </w:p>
          <w:p w:rsidR="00AC4291" w:rsidRPr="00231E78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31E78">
              <w:rPr>
                <w:rFonts w:ascii="Arial" w:hAnsi="Arial" w:cs="Arial"/>
                <w:sz w:val="24"/>
                <w:szCs w:val="24"/>
              </w:rPr>
              <w:t>Routers/ switches</w:t>
            </w:r>
          </w:p>
          <w:p w:rsidR="00AC4291" w:rsidRPr="00231E78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31E78">
              <w:rPr>
                <w:rFonts w:ascii="Arial" w:hAnsi="Arial" w:cs="Arial"/>
                <w:sz w:val="24"/>
                <w:szCs w:val="24"/>
              </w:rPr>
              <w:t>Network Interface Controller/Card (NIC)</w:t>
            </w:r>
          </w:p>
          <w:p w:rsidR="00AC4291" w:rsidRPr="00231E78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31E78">
              <w:rPr>
                <w:rFonts w:ascii="Arial" w:hAnsi="Arial" w:cs="Arial"/>
                <w:sz w:val="24"/>
                <w:szCs w:val="24"/>
              </w:rPr>
              <w:t xml:space="preserve">Transmission media 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55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internet as a worldwide collection of computer networks:</w:t>
            </w:r>
          </w:p>
          <w:p w:rsidR="00AC4291" w:rsidRPr="00231E78" w:rsidRDefault="00AC4291" w:rsidP="00AC42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31E78">
              <w:rPr>
                <w:rFonts w:ascii="Arial" w:hAnsi="Arial" w:cs="Arial"/>
                <w:sz w:val="24"/>
                <w:szCs w:val="24"/>
              </w:rPr>
              <w:t>Domain Name Server (DNS)</w:t>
            </w:r>
          </w:p>
          <w:p w:rsidR="00AC4291" w:rsidRPr="00231E78" w:rsidRDefault="00AC4291" w:rsidP="00AC42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31E78">
              <w:rPr>
                <w:rFonts w:ascii="Arial" w:hAnsi="Arial" w:cs="Arial"/>
                <w:sz w:val="24"/>
                <w:szCs w:val="24"/>
              </w:rPr>
              <w:t>Hosting</w:t>
            </w:r>
          </w:p>
          <w:p w:rsidR="00AC4291" w:rsidRPr="00231E78" w:rsidRDefault="00AC4291" w:rsidP="00AC42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31E78">
              <w:rPr>
                <w:rFonts w:ascii="Arial" w:hAnsi="Arial" w:cs="Arial"/>
                <w:sz w:val="24"/>
                <w:szCs w:val="24"/>
              </w:rPr>
              <w:t>The Cloud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00"/>
        </w:trPr>
        <w:tc>
          <w:tcPr>
            <w:tcW w:w="6455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concept of virtual networks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Pr="006F6269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1"/>
        <w:gridCol w:w="1420"/>
        <w:gridCol w:w="1228"/>
      </w:tblGrid>
      <w:tr w:rsidR="00AC4291" w:rsidRPr="00E26FBE" w:rsidTr="00C84C5E">
        <w:trPr>
          <w:trHeight w:val="4"/>
        </w:trPr>
        <w:tc>
          <w:tcPr>
            <w:tcW w:w="636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Network topologies, protocols and layers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28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</w:tcPr>
          <w:p w:rsidR="00AC4291" w:rsidRPr="00A3002A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 and mesh network topologies</w:t>
            </w: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467683">
              <w:rPr>
                <w:rFonts w:ascii="Arial" w:hAnsi="Arial" w:cs="Arial"/>
                <w:sz w:val="24"/>
                <w:szCs w:val="24"/>
              </w:rPr>
              <w:t>Frequency and channels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467683">
              <w:rPr>
                <w:rFonts w:ascii="Arial" w:hAnsi="Arial" w:cs="Arial"/>
                <w:sz w:val="24"/>
                <w:szCs w:val="24"/>
              </w:rPr>
              <w:t>Encryption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</w:tcPr>
          <w:p w:rsidR="00AC4291" w:rsidRPr="007C2D2C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Ethernet</w:t>
            </w: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uses of IP addressing, MAC addressing and protocols including: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67683">
              <w:rPr>
                <w:rFonts w:ascii="Arial" w:hAnsi="Arial" w:cs="Arial"/>
                <w:sz w:val="24"/>
                <w:szCs w:val="24"/>
              </w:rPr>
              <w:t>Transmission Control Protocol/ Internet Protocol TCP/IP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67683">
              <w:rPr>
                <w:rFonts w:ascii="Arial" w:hAnsi="Arial" w:cs="Arial"/>
                <w:sz w:val="24"/>
                <w:szCs w:val="24"/>
              </w:rPr>
              <w:t>Hyper Text Transfer Protocol (HTTP)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67683">
              <w:rPr>
                <w:rFonts w:ascii="Arial" w:hAnsi="Arial" w:cs="Arial"/>
                <w:sz w:val="24"/>
                <w:szCs w:val="24"/>
              </w:rPr>
              <w:t>Hyper Text Transfer Protocol Secure (HTTPS)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67683">
              <w:rPr>
                <w:rFonts w:ascii="Arial" w:hAnsi="Arial" w:cs="Arial"/>
                <w:sz w:val="24"/>
                <w:szCs w:val="24"/>
              </w:rPr>
              <w:t>FTP (File Transfer Protocol)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67683">
              <w:rPr>
                <w:rFonts w:ascii="Arial" w:hAnsi="Arial" w:cs="Arial"/>
                <w:sz w:val="24"/>
                <w:szCs w:val="24"/>
              </w:rPr>
              <w:t>Post Office Protocol (POP)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67683">
              <w:rPr>
                <w:rFonts w:ascii="Arial" w:hAnsi="Arial" w:cs="Arial"/>
                <w:sz w:val="24"/>
                <w:szCs w:val="24"/>
              </w:rPr>
              <w:lastRenderedPageBreak/>
              <w:t>Internet Message Access Protocol (IMAP)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67683">
              <w:rPr>
                <w:rFonts w:ascii="Arial" w:hAnsi="Arial" w:cs="Arial"/>
                <w:sz w:val="24"/>
                <w:szCs w:val="24"/>
              </w:rPr>
              <w:t>Simple Mail Transfer Protocol (SMTP)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10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361" w:type="dxa"/>
          </w:tcPr>
          <w:p w:rsidR="00AC4291" w:rsidRPr="006C20C8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concept of layers</w:t>
            </w: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Packet switching</w:t>
            </w: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Pr="002930BE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0"/>
        <w:gridCol w:w="1420"/>
        <w:gridCol w:w="1230"/>
      </w:tblGrid>
      <w:tr w:rsidR="00AC4291" w:rsidRPr="00E26FBE" w:rsidTr="00C84C5E">
        <w:trPr>
          <w:trHeight w:val="302"/>
        </w:trPr>
        <w:tc>
          <w:tcPr>
            <w:tcW w:w="636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 System Security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276"/>
        </w:trPr>
        <w:tc>
          <w:tcPr>
            <w:tcW w:w="6360" w:type="dxa"/>
          </w:tcPr>
          <w:p w:rsidR="00AC4291" w:rsidRPr="00A3002A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Forms of attack</w:t>
            </w: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03"/>
        </w:trPr>
        <w:tc>
          <w:tcPr>
            <w:tcW w:w="6360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Threats posed to networks: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Malware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Phishing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People as the ‘weak point’ in secure systems (social engineering)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Brute force attacks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Denial of service attacks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Data interception and theft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The concept of SQL injection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Poor network policy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Identifying and preventing vulnerabilities 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Penetration testing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Network forensics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Network policies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Anti-malware software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Firewalls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User access levels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E2D5E">
              <w:rPr>
                <w:rFonts w:ascii="Arial" w:hAnsi="Arial" w:cs="Arial"/>
                <w:sz w:val="24"/>
                <w:szCs w:val="24"/>
              </w:rPr>
              <w:t>Passwords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DE2D5E">
              <w:rPr>
                <w:rFonts w:ascii="Arial" w:hAnsi="Arial" w:cs="Arial"/>
                <w:sz w:val="24"/>
                <w:szCs w:val="24"/>
              </w:rPr>
              <w:t>ncryption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6401"/>
        <w:gridCol w:w="1428"/>
        <w:gridCol w:w="1234"/>
      </w:tblGrid>
      <w:tr w:rsidR="00AC4291" w:rsidRPr="00E26FBE" w:rsidTr="00C84C5E">
        <w:trPr>
          <w:trHeight w:val="300"/>
        </w:trPr>
        <w:tc>
          <w:tcPr>
            <w:tcW w:w="640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 Systems Software</w:t>
            </w:r>
          </w:p>
        </w:tc>
        <w:tc>
          <w:tcPr>
            <w:tcW w:w="1428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34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273"/>
        </w:trPr>
        <w:tc>
          <w:tcPr>
            <w:tcW w:w="6401" w:type="dxa"/>
          </w:tcPr>
          <w:p w:rsidR="00AC4291" w:rsidRPr="00A3002A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and functionality of systems software</w:t>
            </w: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7"/>
        </w:trPr>
        <w:tc>
          <w:tcPr>
            <w:tcW w:w="640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Operating systems:</w:t>
            </w:r>
          </w:p>
          <w:p w:rsidR="00AC4291" w:rsidRPr="0064288E" w:rsidRDefault="00AC4291" w:rsidP="00AC42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4288E">
              <w:rPr>
                <w:rFonts w:ascii="Arial" w:hAnsi="Arial" w:cs="Arial"/>
                <w:sz w:val="24"/>
                <w:szCs w:val="24"/>
              </w:rPr>
              <w:t>User interface</w:t>
            </w:r>
          </w:p>
          <w:p w:rsidR="00AC4291" w:rsidRPr="0064288E" w:rsidRDefault="00AC4291" w:rsidP="00AC42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4288E">
              <w:rPr>
                <w:rFonts w:ascii="Arial" w:hAnsi="Arial" w:cs="Arial"/>
                <w:sz w:val="24"/>
                <w:szCs w:val="24"/>
              </w:rPr>
              <w:t>Memory management/ multitasking</w:t>
            </w:r>
          </w:p>
          <w:p w:rsidR="00AC4291" w:rsidRPr="0064288E" w:rsidRDefault="00AC4291" w:rsidP="00AC42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4288E">
              <w:rPr>
                <w:rFonts w:ascii="Arial" w:hAnsi="Arial" w:cs="Arial"/>
                <w:sz w:val="24"/>
                <w:szCs w:val="24"/>
              </w:rPr>
              <w:t>Peripheral management and drivers</w:t>
            </w:r>
          </w:p>
          <w:p w:rsidR="00AC4291" w:rsidRPr="0064288E" w:rsidRDefault="00AC4291" w:rsidP="00AC42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4288E">
              <w:rPr>
                <w:rFonts w:ascii="Arial" w:hAnsi="Arial" w:cs="Arial"/>
                <w:sz w:val="24"/>
                <w:szCs w:val="24"/>
              </w:rPr>
              <w:t>User management</w:t>
            </w:r>
          </w:p>
          <w:p w:rsidR="00AC4291" w:rsidRPr="0064288E" w:rsidRDefault="00AC4291" w:rsidP="00AC42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64288E">
              <w:rPr>
                <w:rFonts w:ascii="Arial" w:hAnsi="Arial" w:cs="Arial"/>
                <w:sz w:val="24"/>
                <w:szCs w:val="24"/>
              </w:rPr>
              <w:t>File management</w:t>
            </w:r>
          </w:p>
        </w:tc>
        <w:tc>
          <w:tcPr>
            <w:tcW w:w="142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7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7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7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7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7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0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Utility system software:</w:t>
            </w:r>
          </w:p>
          <w:p w:rsidR="00AC4291" w:rsidRPr="00892355" w:rsidRDefault="00AC4291" w:rsidP="00AC429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92355">
              <w:rPr>
                <w:rFonts w:ascii="Arial" w:hAnsi="Arial" w:cs="Arial"/>
                <w:sz w:val="24"/>
                <w:szCs w:val="24"/>
              </w:rPr>
              <w:t>Encryption software</w:t>
            </w:r>
          </w:p>
          <w:p w:rsidR="00AC4291" w:rsidRPr="00892355" w:rsidRDefault="00AC4291" w:rsidP="00AC429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92355">
              <w:rPr>
                <w:rFonts w:ascii="Arial" w:hAnsi="Arial" w:cs="Arial"/>
                <w:sz w:val="24"/>
                <w:szCs w:val="24"/>
              </w:rPr>
              <w:t>Defragmentation</w:t>
            </w:r>
          </w:p>
          <w:p w:rsidR="00AC4291" w:rsidRPr="00892355" w:rsidRDefault="00AC4291" w:rsidP="00AC429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92355">
              <w:rPr>
                <w:rFonts w:ascii="Arial" w:hAnsi="Arial" w:cs="Arial"/>
                <w:sz w:val="24"/>
                <w:szCs w:val="24"/>
              </w:rPr>
              <w:t>Data compression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92355">
              <w:rPr>
                <w:rFonts w:ascii="Arial" w:hAnsi="Arial" w:cs="Arial"/>
                <w:sz w:val="24"/>
                <w:szCs w:val="24"/>
              </w:rPr>
              <w:t>The role and methods of backup: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4"/>
              </w:numPr>
              <w:ind w:left="115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</w:t>
            </w:r>
          </w:p>
          <w:p w:rsidR="00AC4291" w:rsidRPr="0064288E" w:rsidRDefault="00AC4291" w:rsidP="00AC4291">
            <w:pPr>
              <w:pStyle w:val="ListParagraph"/>
              <w:numPr>
                <w:ilvl w:val="0"/>
                <w:numId w:val="14"/>
              </w:numPr>
              <w:ind w:left="1156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Incremental</w:t>
            </w:r>
          </w:p>
        </w:tc>
        <w:tc>
          <w:tcPr>
            <w:tcW w:w="142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40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3"/>
        <w:gridCol w:w="1411"/>
        <w:gridCol w:w="1222"/>
      </w:tblGrid>
      <w:tr w:rsidR="00AC4291" w:rsidRPr="00E26FBE" w:rsidTr="00C84C5E">
        <w:trPr>
          <w:trHeight w:val="562"/>
        </w:trPr>
        <w:tc>
          <w:tcPr>
            <w:tcW w:w="6323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1.8 Ethical, Legal, Cultural and environmental concerns</w:t>
            </w:r>
          </w:p>
        </w:tc>
        <w:tc>
          <w:tcPr>
            <w:tcW w:w="1411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22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289"/>
        </w:trPr>
        <w:tc>
          <w:tcPr>
            <w:tcW w:w="6323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investigate and discuss Computer Science technologies while considering: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Ethical issues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Legal issues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Cultural issues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Environmental issues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Privacy issues</w:t>
            </w:r>
          </w:p>
        </w:tc>
        <w:tc>
          <w:tcPr>
            <w:tcW w:w="141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7"/>
        </w:trPr>
        <w:tc>
          <w:tcPr>
            <w:tcW w:w="6323" w:type="dxa"/>
          </w:tcPr>
          <w:p w:rsidR="00AC4291" w:rsidRPr="000F6040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key stakeholders are affected by technologies</w:t>
            </w: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4"/>
        </w:trPr>
        <w:tc>
          <w:tcPr>
            <w:tcW w:w="6323" w:type="dxa"/>
          </w:tcPr>
          <w:p w:rsidR="00AC4291" w:rsidRPr="000F6040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impact of Computer Science</w:t>
            </w: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4"/>
        </w:trPr>
        <w:tc>
          <w:tcPr>
            <w:tcW w:w="6323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Cultural implications of Computer Science </w:t>
            </w: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68"/>
        </w:trPr>
        <w:tc>
          <w:tcPr>
            <w:tcW w:w="6323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Source vs Proprietary Software </w:t>
            </w: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323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Legislation relevant to Computer Science: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The Data Protection Act 1998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Computer Misuse Act 1990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Copyright, Designs and Patents Act 1988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Creative Commons Licensing</w:t>
            </w:r>
          </w:p>
          <w:p w:rsidR="00AC4291" w:rsidRPr="000F6040" w:rsidRDefault="00AC4291" w:rsidP="00AC429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0F6040">
              <w:rPr>
                <w:rFonts w:ascii="Arial" w:hAnsi="Arial" w:cs="Arial"/>
                <w:sz w:val="24"/>
                <w:szCs w:val="24"/>
              </w:rPr>
              <w:t>Freedom of Information Act 2000</w:t>
            </w:r>
          </w:p>
        </w:tc>
        <w:tc>
          <w:tcPr>
            <w:tcW w:w="141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1"/>
        </w:trPr>
        <w:tc>
          <w:tcPr>
            <w:tcW w:w="6323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p w:rsidR="00AC4291" w:rsidRPr="00DA19C4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p w:rsidR="00AC4291" w:rsidRDefault="00AC4291">
      <w:r>
        <w:br w:type="page"/>
      </w:r>
    </w:p>
    <w:p w:rsidR="00AC4291" w:rsidRPr="002930BE" w:rsidRDefault="00AC4291" w:rsidP="00AC42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Unit 2</w:t>
      </w:r>
      <w:r w:rsidRPr="00BA4D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Revision Checklist</w:t>
      </w:r>
    </w:p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6454"/>
        <w:gridCol w:w="1441"/>
        <w:gridCol w:w="1249"/>
      </w:tblGrid>
      <w:tr w:rsidR="00AC4291" w:rsidRPr="00E26FBE" w:rsidTr="00C84C5E">
        <w:trPr>
          <w:trHeight w:val="301"/>
        </w:trPr>
        <w:tc>
          <w:tcPr>
            <w:tcW w:w="6454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Algorithms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299"/>
        </w:trPr>
        <w:tc>
          <w:tcPr>
            <w:tcW w:w="6454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Computational thinking</w:t>
            </w:r>
          </w:p>
          <w:p w:rsidR="00AC4291" w:rsidRPr="00E26FBE" w:rsidRDefault="00AC4291" w:rsidP="00AC42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abstraction</w:t>
            </w:r>
          </w:p>
          <w:p w:rsidR="00AC4291" w:rsidRPr="00E26FBE" w:rsidRDefault="00AC4291" w:rsidP="00AC42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decomposition</w:t>
            </w:r>
          </w:p>
          <w:p w:rsidR="00AC4291" w:rsidRPr="00E26FBE" w:rsidRDefault="00AC4291" w:rsidP="00AC42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algorithmic thinking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searching algorithms: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binary search</w:t>
            </w:r>
          </w:p>
          <w:p w:rsidR="00AC4291" w:rsidRPr="003C6767" w:rsidRDefault="00AC4291" w:rsidP="00AC42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linear search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6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15"/>
        </w:trPr>
        <w:tc>
          <w:tcPr>
            <w:tcW w:w="6454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sorting algorithms: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bubble sort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merge sort</w:t>
            </w:r>
          </w:p>
          <w:p w:rsidR="00AC4291" w:rsidRPr="00EB5516" w:rsidRDefault="00AC4291" w:rsidP="00AC429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insertion sort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3C6767" w:rsidRDefault="00AC4291" w:rsidP="00C84C5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63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169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75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4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produce algorithms using: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pseudocode</w:t>
            </w:r>
          </w:p>
          <w:p w:rsidR="00AC4291" w:rsidRPr="00624A54" w:rsidRDefault="00AC4291" w:rsidP="00AC429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flow diagrams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4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54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Interpret, correct or complete algorithms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6431"/>
        <w:gridCol w:w="1437"/>
        <w:gridCol w:w="1248"/>
      </w:tblGrid>
      <w:tr w:rsidR="00AC4291" w:rsidRPr="00E26FBE" w:rsidTr="00C84C5E">
        <w:trPr>
          <w:trHeight w:val="352"/>
        </w:trPr>
        <w:tc>
          <w:tcPr>
            <w:tcW w:w="643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Programming Techniques</w:t>
            </w:r>
          </w:p>
        </w:tc>
        <w:tc>
          <w:tcPr>
            <w:tcW w:w="1437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48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291"/>
        </w:trPr>
        <w:tc>
          <w:tcPr>
            <w:tcW w:w="643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variables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constants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operators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inputs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outputs</w:t>
            </w:r>
          </w:p>
          <w:p w:rsidR="00AC4291" w:rsidRPr="003C6767" w:rsidRDefault="00AC4291" w:rsidP="00AC429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assignments</w:t>
            </w:r>
          </w:p>
        </w:tc>
        <w:tc>
          <w:tcPr>
            <w:tcW w:w="143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9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9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9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9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9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9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 three basic programming constructs used to control the flow of a program: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sequence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selection</w:t>
            </w:r>
          </w:p>
          <w:p w:rsidR="00AC4291" w:rsidRPr="003C6767" w:rsidRDefault="00AC4291" w:rsidP="00AC429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iteration (count and condition controlled loops)</w:t>
            </w:r>
          </w:p>
        </w:tc>
        <w:tc>
          <w:tcPr>
            <w:tcW w:w="143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52"/>
        </w:trPr>
        <w:tc>
          <w:tcPr>
            <w:tcW w:w="6431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 basic string manipulation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43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 basic file handling operation: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</w:t>
            </w:r>
          </w:p>
          <w:p w:rsidR="00AC4291" w:rsidRPr="00084653" w:rsidRDefault="00AC4291" w:rsidP="00AC429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</w:t>
            </w:r>
          </w:p>
        </w:tc>
        <w:tc>
          <w:tcPr>
            <w:tcW w:w="143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52"/>
        </w:trPr>
        <w:tc>
          <w:tcPr>
            <w:tcW w:w="6431" w:type="dxa"/>
          </w:tcPr>
          <w:p w:rsidR="00AC4291" w:rsidRPr="00DA19C4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 records to store data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52"/>
        </w:trPr>
        <w:tc>
          <w:tcPr>
            <w:tcW w:w="6431" w:type="dxa"/>
          </w:tcPr>
          <w:p w:rsidR="00AC4291" w:rsidRPr="00DA19C4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 SQL to search for data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 arrays (or equivalent) when solving problems, including:</w:t>
            </w:r>
          </w:p>
          <w:p w:rsidR="00AC4291" w:rsidRPr="00084653" w:rsidRDefault="00AC4291" w:rsidP="00AC429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084653">
              <w:rPr>
                <w:rFonts w:ascii="Arial" w:hAnsi="Arial" w:cs="Arial"/>
                <w:sz w:val="24"/>
                <w:szCs w:val="24"/>
              </w:rPr>
              <w:t xml:space="preserve">one dimensional arrays </w:t>
            </w:r>
          </w:p>
          <w:p w:rsidR="00AC4291" w:rsidRPr="00084653" w:rsidRDefault="00AC4291" w:rsidP="00AC429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084653">
              <w:rPr>
                <w:rFonts w:ascii="Arial" w:hAnsi="Arial" w:cs="Arial"/>
                <w:sz w:val="24"/>
                <w:szCs w:val="24"/>
              </w:rPr>
              <w:t>two dimensional arrays</w:t>
            </w:r>
          </w:p>
        </w:tc>
        <w:tc>
          <w:tcPr>
            <w:tcW w:w="143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431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How to use sub programs (functions and procedures) to produce structured code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3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 data types:</w:t>
            </w:r>
          </w:p>
          <w:p w:rsidR="00AC4291" w:rsidRPr="009708A4" w:rsidRDefault="00AC4291" w:rsidP="00AC429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9708A4">
              <w:rPr>
                <w:rFonts w:ascii="Arial" w:hAnsi="Arial" w:cs="Arial"/>
                <w:sz w:val="24"/>
                <w:szCs w:val="24"/>
              </w:rPr>
              <w:t>integer</w:t>
            </w:r>
          </w:p>
          <w:p w:rsidR="00AC4291" w:rsidRPr="009708A4" w:rsidRDefault="00AC4291" w:rsidP="00AC429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9708A4">
              <w:rPr>
                <w:rFonts w:ascii="Arial" w:hAnsi="Arial" w:cs="Arial"/>
                <w:sz w:val="24"/>
                <w:szCs w:val="24"/>
              </w:rPr>
              <w:t>real</w:t>
            </w:r>
          </w:p>
          <w:p w:rsidR="00AC4291" w:rsidRPr="009708A4" w:rsidRDefault="00AC4291" w:rsidP="00AC429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9708A4">
              <w:rPr>
                <w:rFonts w:ascii="Arial" w:hAnsi="Arial" w:cs="Arial"/>
                <w:sz w:val="24"/>
                <w:szCs w:val="24"/>
              </w:rPr>
              <w:t>Boolean</w:t>
            </w:r>
          </w:p>
          <w:p w:rsidR="00AC4291" w:rsidRPr="009708A4" w:rsidRDefault="00AC4291" w:rsidP="00AC429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9708A4">
              <w:rPr>
                <w:rFonts w:ascii="Arial" w:hAnsi="Arial" w:cs="Arial"/>
                <w:sz w:val="24"/>
                <w:szCs w:val="24"/>
              </w:rPr>
              <w:t>character and string</w:t>
            </w:r>
          </w:p>
          <w:p w:rsidR="00AC4291" w:rsidRPr="009708A4" w:rsidRDefault="00AC4291" w:rsidP="00AC429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9708A4">
              <w:rPr>
                <w:rFonts w:ascii="Arial" w:hAnsi="Arial" w:cs="Arial"/>
                <w:sz w:val="24"/>
                <w:szCs w:val="24"/>
              </w:rPr>
              <w:t>casting</w:t>
            </w:r>
          </w:p>
        </w:tc>
        <w:tc>
          <w:tcPr>
            <w:tcW w:w="143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3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31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common arithmetic operators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31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common Boolean operators</w:t>
            </w:r>
          </w:p>
        </w:tc>
        <w:tc>
          <w:tcPr>
            <w:tcW w:w="143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Pr="009311DA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6408"/>
        <w:gridCol w:w="1429"/>
        <w:gridCol w:w="1239"/>
      </w:tblGrid>
      <w:tr w:rsidR="00AC4291" w:rsidRPr="00E26FBE" w:rsidTr="00C84C5E">
        <w:trPr>
          <w:trHeight w:val="2"/>
        </w:trPr>
        <w:tc>
          <w:tcPr>
            <w:tcW w:w="640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 Producing robust programs</w:t>
            </w: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Defensive design considerations: </w:t>
            </w:r>
          </w:p>
          <w:p w:rsidR="00AC4291" w:rsidRPr="002C21A9" w:rsidRDefault="00AC4291" w:rsidP="00AC42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input sanitisation/ validation</w:t>
            </w:r>
          </w:p>
          <w:p w:rsidR="00AC4291" w:rsidRPr="002C21A9" w:rsidRDefault="00AC4291" w:rsidP="00AC42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for contingencies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anticipating misuse</w:t>
            </w:r>
          </w:p>
          <w:p w:rsidR="00AC4291" w:rsidRPr="002C21A9" w:rsidRDefault="00AC4291" w:rsidP="00AC42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authentication</w:t>
            </w: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3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Maintainability:</w:t>
            </w:r>
          </w:p>
          <w:p w:rsidR="00AC4291" w:rsidRPr="00E5132D" w:rsidRDefault="00AC4291" w:rsidP="00AC42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  <w:p w:rsidR="00AC4291" w:rsidRPr="008F343A" w:rsidRDefault="00AC4291" w:rsidP="00AC42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indentation</w:t>
            </w: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of testing</w:t>
            </w:r>
          </w:p>
        </w:tc>
        <w:tc>
          <w:tcPr>
            <w:tcW w:w="142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Types of testing:</w:t>
            </w:r>
          </w:p>
          <w:p w:rsidR="00AC4291" w:rsidRPr="00574F11" w:rsidRDefault="00AC4291" w:rsidP="00AC42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iterative</w:t>
            </w:r>
          </w:p>
          <w:p w:rsidR="00AC4291" w:rsidRPr="008F343A" w:rsidRDefault="00AC4291" w:rsidP="00AC429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final/ terminal</w:t>
            </w:r>
          </w:p>
        </w:tc>
        <w:tc>
          <w:tcPr>
            <w:tcW w:w="142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identify syntax and logic errors</w:t>
            </w:r>
          </w:p>
        </w:tc>
        <w:tc>
          <w:tcPr>
            <w:tcW w:w="1429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"/>
        </w:trPr>
        <w:tc>
          <w:tcPr>
            <w:tcW w:w="6408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Selecting and using suitable test data</w:t>
            </w:r>
          </w:p>
        </w:tc>
        <w:tc>
          <w:tcPr>
            <w:tcW w:w="1429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Pr="002930BE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43" w:type="dxa"/>
        <w:tblLook w:val="04A0" w:firstRow="1" w:lastRow="0" w:firstColumn="1" w:lastColumn="0" w:noHBand="0" w:noVBand="1"/>
      </w:tblPr>
      <w:tblGrid>
        <w:gridCol w:w="6455"/>
        <w:gridCol w:w="1441"/>
        <w:gridCol w:w="1247"/>
      </w:tblGrid>
      <w:tr w:rsidR="00AC4291" w:rsidRPr="00E26FBE" w:rsidTr="00C84C5E">
        <w:trPr>
          <w:trHeight w:val="300"/>
        </w:trPr>
        <w:tc>
          <w:tcPr>
            <w:tcW w:w="6455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Computational Logic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47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300"/>
        </w:trPr>
        <w:tc>
          <w:tcPr>
            <w:tcW w:w="6455" w:type="dxa"/>
          </w:tcPr>
          <w:p w:rsidR="00AC4291" w:rsidRPr="00DA19C4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data is represented in computer systems in binary form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573"/>
        </w:trPr>
        <w:tc>
          <w:tcPr>
            <w:tcW w:w="6455" w:type="dxa"/>
          </w:tcPr>
          <w:p w:rsidR="00AC4291" w:rsidRPr="007C2D2C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 logic diagrams using the operations AND, OR and NOT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359"/>
        </w:trPr>
        <w:tc>
          <w:tcPr>
            <w:tcW w:w="6455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Truth tables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573"/>
        </w:trPr>
        <w:tc>
          <w:tcPr>
            <w:tcW w:w="6455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Combining Boolean operators using AND, OR and NOT to two levels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573"/>
        </w:trPr>
        <w:tc>
          <w:tcPr>
            <w:tcW w:w="6455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Applying logical operators in appropriate truth tables to solve problems</w:t>
            </w:r>
          </w:p>
        </w:tc>
        <w:tc>
          <w:tcPr>
            <w:tcW w:w="1441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5"/>
        </w:trPr>
        <w:tc>
          <w:tcPr>
            <w:tcW w:w="6455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Applying computing-related mathematics: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Exponentiation (^)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</w:t>
            </w:r>
          </w:p>
          <w:p w:rsidR="00AC4291" w:rsidRPr="00231E78" w:rsidRDefault="00AC4291" w:rsidP="00AC42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</w:t>
            </w:r>
            <w:r w:rsidRPr="00231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0"/>
        </w:trPr>
        <w:tc>
          <w:tcPr>
            <w:tcW w:w="6455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Pr="006F6269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1"/>
        <w:gridCol w:w="1420"/>
        <w:gridCol w:w="1228"/>
      </w:tblGrid>
      <w:tr w:rsidR="00AC4291" w:rsidRPr="00E26FBE" w:rsidTr="00C84C5E">
        <w:trPr>
          <w:trHeight w:val="4"/>
        </w:trPr>
        <w:tc>
          <w:tcPr>
            <w:tcW w:w="6361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2.5 Translators and facilities of languages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28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</w:tcPr>
          <w:p w:rsidR="00AC4291" w:rsidRPr="00A3002A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Characteristics and purpose of different levels of programming language, including low level languages</w:t>
            </w: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</w:tcPr>
          <w:p w:rsidR="00AC4291" w:rsidRPr="007C2D2C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of translators</w:t>
            </w: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characteristics of an assembler, a compiler and an interpreter</w:t>
            </w: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tools and facilities available in an integrated development environment (IDE):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editors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error diagnostics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run-time environment</w:t>
            </w:r>
          </w:p>
          <w:p w:rsidR="00AC4291" w:rsidRPr="00467683" w:rsidRDefault="00AC4291" w:rsidP="00AC429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translators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4"/>
        </w:trPr>
        <w:tc>
          <w:tcPr>
            <w:tcW w:w="6361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p w:rsidR="00AC4291" w:rsidRPr="007D24B3" w:rsidRDefault="00AC4291" w:rsidP="00AC4291">
      <w:pPr>
        <w:spacing w:line="360" w:lineRule="auto"/>
        <w:rPr>
          <w:rFonts w:ascii="Arial" w:hAnsi="Arial" w:cs="Arial"/>
          <w:sz w:val="3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0"/>
        <w:gridCol w:w="1420"/>
        <w:gridCol w:w="1230"/>
      </w:tblGrid>
      <w:tr w:rsidR="00AC4291" w:rsidRPr="00E26FBE" w:rsidTr="00C84C5E">
        <w:trPr>
          <w:trHeight w:val="302"/>
        </w:trPr>
        <w:tc>
          <w:tcPr>
            <w:tcW w:w="636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Data representation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B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AC4291" w:rsidRPr="00E26FBE" w:rsidTr="00C84C5E">
        <w:trPr>
          <w:trHeight w:val="303"/>
        </w:trPr>
        <w:tc>
          <w:tcPr>
            <w:tcW w:w="6360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Units: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bit, nibble, byte, kilobyte, megabyte, gigabyte, terabyte, petabyte</w:t>
            </w:r>
          </w:p>
          <w:p w:rsidR="00AC4291" w:rsidRPr="00B72B06" w:rsidRDefault="00AC4291" w:rsidP="00AC42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how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data needs to be converted into a binary format to be processed by a computer.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Numbers: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convert positive denary whole numbers (0-255) into 8 bit binary numbers and vice versa</w:t>
            </w:r>
          </w:p>
          <w:p w:rsidR="00AC4291" w:rsidRPr="00DE2D5E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add two 8 bit binary integers and explain overflow errors which may occur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binary shifts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convert positive denary whole numbers (0-255) into 2 digit hexadecimal numbers and vice versa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to convert from binary to hexadecimal equivalents and vice versa</w:t>
            </w:r>
          </w:p>
          <w:p w:rsidR="00AC4291" w:rsidRPr="00723BFD" w:rsidRDefault="00AC4291" w:rsidP="00AC4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digits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9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8"/>
        </w:trPr>
        <w:tc>
          <w:tcPr>
            <w:tcW w:w="6360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Characters: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 binary code to represent characters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term ‘character set’</w:t>
            </w:r>
          </w:p>
          <w:p w:rsidR="00AC4291" w:rsidRPr="001F715B" w:rsidRDefault="00AC4291" w:rsidP="00AC429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relationship between the number of bits per character in a character set and the number of characters which can be represented (for example ASCII, extended ASCII and Unicode)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2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2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1158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360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Images: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and image is represented as a series of pixels represented in binary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metadata included in the file</w:t>
            </w:r>
          </w:p>
          <w:p w:rsidR="00AC4291" w:rsidRPr="00BB6DFD" w:rsidRDefault="00AC4291" w:rsidP="00AC429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effect of colour depth and resolution on the size of an image file.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580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5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580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2"/>
        </w:trPr>
        <w:tc>
          <w:tcPr>
            <w:tcW w:w="6360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Sound: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sound can be sampled and stored in digital form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sampling intervals and other factors affect the size of a sound file and the quality of its playback:</w:t>
            </w:r>
          </w:p>
          <w:p w:rsidR="00AC4291" w:rsidRDefault="00AC4291" w:rsidP="00AC4291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 size</w:t>
            </w:r>
          </w:p>
          <w:p w:rsidR="00AC4291" w:rsidRDefault="00AC4291" w:rsidP="00AC4291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bit rate</w:t>
            </w:r>
          </w:p>
          <w:p w:rsidR="00AC4291" w:rsidRPr="00BB6DFD" w:rsidRDefault="00AC4291" w:rsidP="00AC4291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sampling frequency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7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7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7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7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79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2"/>
        </w:trPr>
        <w:tc>
          <w:tcPr>
            <w:tcW w:w="6360" w:type="dxa"/>
            <w:vMerge w:val="restart"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Compression: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 for compression</w:t>
            </w:r>
          </w:p>
          <w:p w:rsidR="00AC4291" w:rsidRDefault="00AC4291" w:rsidP="00AC429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types of compression</w:t>
            </w:r>
          </w:p>
          <w:p w:rsidR="00AC4291" w:rsidRDefault="00AC4291" w:rsidP="00AC4291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lossy</w:t>
            </w:r>
            <w:proofErr w:type="spellEnd"/>
          </w:p>
          <w:p w:rsidR="00AC4291" w:rsidRPr="00836D4C" w:rsidRDefault="00AC4291" w:rsidP="00AC4291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lossless</w:t>
            </w: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2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2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000000" w:themeFill="text1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2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291" w:rsidRPr="00E26FBE" w:rsidTr="00C84C5E">
        <w:trPr>
          <w:trHeight w:val="282"/>
        </w:trPr>
        <w:tc>
          <w:tcPr>
            <w:tcW w:w="6360" w:type="dxa"/>
            <w:vMerge/>
          </w:tcPr>
          <w:p w:rsidR="00AC4291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:rsidR="00AC4291" w:rsidRPr="00E26FBE" w:rsidRDefault="00AC4291" w:rsidP="00C84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91" w:rsidRDefault="00AC4291" w:rsidP="00AC4291">
      <w:pPr>
        <w:spacing w:line="360" w:lineRule="auto"/>
        <w:rPr>
          <w:rFonts w:ascii="Arial" w:hAnsi="Arial" w:cs="Arial"/>
          <w:sz w:val="24"/>
          <w:szCs w:val="24"/>
        </w:rPr>
      </w:pPr>
    </w:p>
    <w:p w:rsidR="00EB6256" w:rsidRDefault="00EB6256">
      <w:bookmarkStart w:id="0" w:name="_GoBack"/>
      <w:bookmarkEnd w:id="0"/>
    </w:p>
    <w:sectPr w:rsidR="00EB6256" w:rsidSect="00CA7882">
      <w:headerReference w:type="default" r:id="rId5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05" w:rsidRPr="00BA4D32" w:rsidRDefault="00540F24">
    <w:pPr>
      <w:pStyle w:val="Header"/>
      <w:rPr>
        <w:rFonts w:ascii="Arial" w:hAnsi="Arial" w:cs="Arial"/>
        <w:sz w:val="24"/>
        <w:szCs w:val="24"/>
      </w:rPr>
    </w:pPr>
    <w:r w:rsidRPr="00BA4D32">
      <w:rPr>
        <w:rFonts w:ascii="Arial" w:hAnsi="Arial" w:cs="Arial"/>
        <w:sz w:val="24"/>
        <w:szCs w:val="24"/>
      </w:rP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C2C"/>
    <w:multiLevelType w:val="hybridMultilevel"/>
    <w:tmpl w:val="92F4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D07"/>
    <w:multiLevelType w:val="hybridMultilevel"/>
    <w:tmpl w:val="8190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1BD"/>
    <w:multiLevelType w:val="hybridMultilevel"/>
    <w:tmpl w:val="748C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3673A"/>
    <w:multiLevelType w:val="hybridMultilevel"/>
    <w:tmpl w:val="D30ACB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4D3"/>
    <w:multiLevelType w:val="hybridMultilevel"/>
    <w:tmpl w:val="42C2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3A7B"/>
    <w:multiLevelType w:val="hybridMultilevel"/>
    <w:tmpl w:val="88862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60E2"/>
    <w:multiLevelType w:val="hybridMultilevel"/>
    <w:tmpl w:val="2D26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E054B"/>
    <w:multiLevelType w:val="hybridMultilevel"/>
    <w:tmpl w:val="58E4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57842"/>
    <w:multiLevelType w:val="hybridMultilevel"/>
    <w:tmpl w:val="9F5C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C2465"/>
    <w:multiLevelType w:val="hybridMultilevel"/>
    <w:tmpl w:val="D26C2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7591"/>
    <w:multiLevelType w:val="hybridMultilevel"/>
    <w:tmpl w:val="01C8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297B"/>
    <w:multiLevelType w:val="hybridMultilevel"/>
    <w:tmpl w:val="0A3C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C62D9"/>
    <w:multiLevelType w:val="hybridMultilevel"/>
    <w:tmpl w:val="B4DA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75D3"/>
    <w:multiLevelType w:val="hybridMultilevel"/>
    <w:tmpl w:val="D82E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92746"/>
    <w:multiLevelType w:val="hybridMultilevel"/>
    <w:tmpl w:val="B142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14CC1"/>
    <w:multiLevelType w:val="hybridMultilevel"/>
    <w:tmpl w:val="795AC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32CF2"/>
    <w:multiLevelType w:val="hybridMultilevel"/>
    <w:tmpl w:val="E65E2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1597A"/>
    <w:multiLevelType w:val="hybridMultilevel"/>
    <w:tmpl w:val="C57C9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56C86"/>
    <w:multiLevelType w:val="hybridMultilevel"/>
    <w:tmpl w:val="3B406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44D"/>
    <w:multiLevelType w:val="hybridMultilevel"/>
    <w:tmpl w:val="10EE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28F3"/>
    <w:multiLevelType w:val="hybridMultilevel"/>
    <w:tmpl w:val="71042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31B22"/>
    <w:multiLevelType w:val="hybridMultilevel"/>
    <w:tmpl w:val="1F1E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15D01"/>
    <w:multiLevelType w:val="hybridMultilevel"/>
    <w:tmpl w:val="9530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A740F"/>
    <w:multiLevelType w:val="hybridMultilevel"/>
    <w:tmpl w:val="6E82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31E00"/>
    <w:multiLevelType w:val="hybridMultilevel"/>
    <w:tmpl w:val="2580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C30B3"/>
    <w:multiLevelType w:val="hybridMultilevel"/>
    <w:tmpl w:val="2378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0705E"/>
    <w:multiLevelType w:val="hybridMultilevel"/>
    <w:tmpl w:val="4236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17"/>
  </w:num>
  <w:num w:numId="6">
    <w:abstractNumId w:val="16"/>
  </w:num>
  <w:num w:numId="7">
    <w:abstractNumId w:val="2"/>
  </w:num>
  <w:num w:numId="8">
    <w:abstractNumId w:val="6"/>
  </w:num>
  <w:num w:numId="9">
    <w:abstractNumId w:val="18"/>
  </w:num>
  <w:num w:numId="10">
    <w:abstractNumId w:val="7"/>
  </w:num>
  <w:num w:numId="11">
    <w:abstractNumId w:val="0"/>
  </w:num>
  <w:num w:numId="12">
    <w:abstractNumId w:val="20"/>
  </w:num>
  <w:num w:numId="13">
    <w:abstractNumId w:val="5"/>
  </w:num>
  <w:num w:numId="14">
    <w:abstractNumId w:val="3"/>
  </w:num>
  <w:num w:numId="15">
    <w:abstractNumId w:val="1"/>
  </w:num>
  <w:num w:numId="16">
    <w:abstractNumId w:val="12"/>
  </w:num>
  <w:num w:numId="17">
    <w:abstractNumId w:val="25"/>
  </w:num>
  <w:num w:numId="18">
    <w:abstractNumId w:val="13"/>
  </w:num>
  <w:num w:numId="19">
    <w:abstractNumId w:val="10"/>
  </w:num>
  <w:num w:numId="20">
    <w:abstractNumId w:val="19"/>
  </w:num>
  <w:num w:numId="21">
    <w:abstractNumId w:val="15"/>
  </w:num>
  <w:num w:numId="22">
    <w:abstractNumId w:val="24"/>
  </w:num>
  <w:num w:numId="23">
    <w:abstractNumId w:val="8"/>
  </w:num>
  <w:num w:numId="24">
    <w:abstractNumId w:val="26"/>
  </w:num>
  <w:num w:numId="25">
    <w:abstractNumId w:val="21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EC"/>
    <w:rsid w:val="004B0FEC"/>
    <w:rsid w:val="00AC4291"/>
    <w:rsid w:val="00C936F3"/>
    <w:rsid w:val="00EB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D49F4-9AFA-4EDF-88CD-BE6A8C58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291"/>
  </w:style>
  <w:style w:type="table" w:styleId="TableGrid">
    <w:name w:val="Table Grid"/>
    <w:basedOn w:val="TableNormal"/>
    <w:uiPriority w:val="39"/>
    <w:rsid w:val="00AC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1195</Words>
  <Characters>6813</Characters>
  <Application>Microsoft Office Word</Application>
  <DocSecurity>0</DocSecurity>
  <Lines>56</Lines>
  <Paragraphs>15</Paragraphs>
  <ScaleCrop>false</ScaleCrop>
  <Company>Telford &amp; Wrekin Council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Dunning2, Emma</dc:creator>
  <cp:keywords/>
  <dc:description/>
  <cp:lastModifiedBy>Dunning2, Emma</cp:lastModifiedBy>
  <cp:revision>4</cp:revision>
  <dcterms:created xsi:type="dcterms:W3CDTF">2018-03-09T15:58:00Z</dcterms:created>
  <dcterms:modified xsi:type="dcterms:W3CDTF">2018-03-09T16:00:00Z</dcterms:modified>
</cp:coreProperties>
</file>