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36F6606" w:rsidR="00E85B48" w:rsidRPr="00F15695" w:rsidRDefault="00825467" w:rsidP="00914485">
            <w:pPr>
              <w:jc w:val="center"/>
              <w:rPr>
                <w:b/>
              </w:rPr>
            </w:pPr>
            <w:r>
              <w:rPr>
                <w:b/>
              </w:rPr>
              <w:t xml:space="preserve">GCSE PE </w:t>
            </w:r>
            <w:r w:rsidR="00E85B48" w:rsidRPr="00F15695">
              <w:rPr>
                <w:b/>
              </w:rPr>
              <w:t>Unit 1</w:t>
            </w:r>
            <w:r w:rsidR="00FA00B3">
              <w:rPr>
                <w:b/>
              </w:rPr>
              <w:t>.</w:t>
            </w:r>
            <w:r w:rsidR="00914485">
              <w:rPr>
                <w:b/>
              </w:rPr>
              <w:t>2</w:t>
            </w:r>
            <w:r w:rsidR="00E85B48" w:rsidRPr="00F15695">
              <w:rPr>
                <w:b/>
              </w:rPr>
              <w:t xml:space="preserve"> </w:t>
            </w:r>
            <w:r w:rsidR="00914485">
              <w:rPr>
                <w:b/>
              </w:rPr>
              <w:t xml:space="preserve">    Cardio Respiratory</w:t>
            </w:r>
            <w:r w:rsidR="00FA00B3">
              <w:rPr>
                <w:b/>
              </w:rPr>
              <w:t xml:space="preserve"> System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67231D35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2E2BC9">
              <w:rPr>
                <w:sz w:val="20"/>
              </w:rPr>
              <w:t xml:space="preserve">the </w:t>
            </w:r>
            <w:r w:rsidR="00914485">
              <w:rPr>
                <w:sz w:val="20"/>
              </w:rPr>
              <w:t>cardio</w:t>
            </w:r>
            <w:r w:rsidR="002E2BC9">
              <w:rPr>
                <w:sz w:val="20"/>
              </w:rPr>
              <w:t>-</w:t>
            </w:r>
            <w:r w:rsidR="00914485">
              <w:rPr>
                <w:sz w:val="20"/>
              </w:rPr>
              <w:t>respiratory</w:t>
            </w:r>
            <w:r w:rsidR="002E2BC9">
              <w:rPr>
                <w:sz w:val="20"/>
              </w:rPr>
              <w:t xml:space="preserve"> system</w:t>
            </w:r>
            <w:r w:rsidRPr="00584245">
              <w:rPr>
                <w:sz w:val="20"/>
              </w:rPr>
              <w:t>. The aims are as follows:</w:t>
            </w:r>
          </w:p>
          <w:p w14:paraId="4F2EF46A" w14:textId="7B5532AC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70511D2E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2D951BD" w:rsidR="00CE49C5" w:rsidRDefault="00311B2D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137030A9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67310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59635" id="Group 8" o:spid="_x0000_s1026" style="position:absolute;margin-left:-66.85pt;margin-top:5.3pt;width:91.5pt;height:26.5pt;z-index:25167257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49C54DA1" w:rsidR="00CE49C5" w:rsidRPr="00761238" w:rsidRDefault="00E50992" w:rsidP="00220B75">
            <w:pPr>
              <w:spacing w:after="0"/>
              <w:rPr>
                <w:sz w:val="18"/>
              </w:rPr>
            </w:pPr>
            <w:r w:rsidRPr="00761238">
              <w:rPr>
                <w:sz w:val="18"/>
              </w:rPr>
              <w:t xml:space="preserve">1. </w:t>
            </w:r>
            <w:r w:rsidR="00FA00B3"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Intro to Cardiovascular system</w:t>
            </w:r>
          </w:p>
        </w:tc>
        <w:tc>
          <w:tcPr>
            <w:tcW w:w="5997" w:type="dxa"/>
            <w:gridSpan w:val="3"/>
          </w:tcPr>
          <w:p w14:paraId="5D4C7B54" w14:textId="189182D4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functions of the heart</w:t>
            </w:r>
          </w:p>
          <w:p w14:paraId="6211553F" w14:textId="3A20D1B6" w:rsidR="00E50992" w:rsidRPr="00761238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names of the chambers of the heart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FA00B3" w14:paraId="1CBE7655" w14:textId="77777777" w:rsidTr="00B24E5E">
        <w:trPr>
          <w:trHeight w:val="225"/>
        </w:trPr>
        <w:tc>
          <w:tcPr>
            <w:tcW w:w="2547" w:type="dxa"/>
          </w:tcPr>
          <w:p w14:paraId="43EABA4C" w14:textId="4A3E9FA9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 xml:space="preserve">2.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Blood Vessels</w:t>
            </w:r>
          </w:p>
          <w:p w14:paraId="3F260DD2" w14:textId="77777777" w:rsidR="00FA00B3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420CE42B" w14:textId="3341C9DE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differences between veins, arteries and capillaries</w:t>
            </w:r>
          </w:p>
          <w:p w14:paraId="31ECFAA5" w14:textId="479C673C" w:rsidR="00FA00B3" w:rsidRPr="00FA00B3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LG2 - To be able to apply the ‘rules’ of blood vessels to name the 4 major blood vessels in and out of the heart</w:t>
            </w:r>
          </w:p>
        </w:tc>
        <w:tc>
          <w:tcPr>
            <w:tcW w:w="726" w:type="dxa"/>
          </w:tcPr>
          <w:p w14:paraId="6B585F1C" w14:textId="77777777" w:rsidR="00FA00B3" w:rsidRDefault="00FA00B3" w:rsidP="00FA00B3"/>
        </w:tc>
        <w:tc>
          <w:tcPr>
            <w:tcW w:w="609" w:type="dxa"/>
          </w:tcPr>
          <w:p w14:paraId="3845A6D7" w14:textId="77777777" w:rsidR="00FA00B3" w:rsidRDefault="00FA00B3" w:rsidP="00FA00B3"/>
        </w:tc>
        <w:tc>
          <w:tcPr>
            <w:tcW w:w="711" w:type="dxa"/>
          </w:tcPr>
          <w:p w14:paraId="631E4EB6" w14:textId="30D91DB9" w:rsidR="00FA00B3" w:rsidRDefault="00FA00B3" w:rsidP="00FA00B3"/>
        </w:tc>
      </w:tr>
      <w:tr w:rsidR="00FA00B3" w14:paraId="6905CFC4" w14:textId="77777777" w:rsidTr="00B24E5E">
        <w:trPr>
          <w:trHeight w:val="225"/>
        </w:trPr>
        <w:tc>
          <w:tcPr>
            <w:tcW w:w="2547" w:type="dxa"/>
          </w:tcPr>
          <w:p w14:paraId="5E05C4EB" w14:textId="76E92155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Pathway of blood through the body</w:t>
            </w:r>
          </w:p>
          <w:p w14:paraId="498DDBB4" w14:textId="2DBEFA45" w:rsidR="00FA00B3" w:rsidRPr="008E416C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704D7EF6" w14:textId="03B63EAF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– To know the pathway of blood through the body</w:t>
            </w:r>
          </w:p>
          <w:p w14:paraId="41477595" w14:textId="474AF107" w:rsidR="00FA00B3" w:rsidRPr="00FA00B3" w:rsidRDefault="00220B75" w:rsidP="00220B75">
            <w:pPr>
              <w:spacing w:after="0"/>
              <w:rPr>
                <w:b/>
                <w:sz w:val="18"/>
              </w:rPr>
            </w:pPr>
            <w:r w:rsidRPr="00220B75">
              <w:rPr>
                <w:sz w:val="18"/>
              </w:rPr>
              <w:t>LG2 – To be able to apply the knowledge of vascular shunt to describe what happens during rest/exercise and explain why</w:t>
            </w:r>
          </w:p>
        </w:tc>
        <w:tc>
          <w:tcPr>
            <w:tcW w:w="726" w:type="dxa"/>
          </w:tcPr>
          <w:p w14:paraId="6232629A" w14:textId="0FC0279D" w:rsidR="00FA00B3" w:rsidRDefault="00FA00B3" w:rsidP="00FA00B3"/>
        </w:tc>
        <w:tc>
          <w:tcPr>
            <w:tcW w:w="609" w:type="dxa"/>
          </w:tcPr>
          <w:p w14:paraId="41FDA276" w14:textId="2F5D9242" w:rsidR="00FA00B3" w:rsidRDefault="00FA00B3" w:rsidP="00FA00B3"/>
        </w:tc>
        <w:tc>
          <w:tcPr>
            <w:tcW w:w="711" w:type="dxa"/>
          </w:tcPr>
          <w:p w14:paraId="3A4E4DA7" w14:textId="550EA439" w:rsidR="00FA00B3" w:rsidRDefault="00FA00B3" w:rsidP="00FA00B3"/>
        </w:tc>
      </w:tr>
      <w:tr w:rsidR="00FA00B3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5C612BC1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4.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Measuring your CVS</w:t>
            </w:r>
          </w:p>
          <w:p w14:paraId="63F525B8" w14:textId="4C20DE3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7E1CC869" w14:textId="53B1256E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terms heart rate, stroke volume and cardiac output and the relationship between them</w:t>
            </w:r>
          </w:p>
          <w:p w14:paraId="34FB58C6" w14:textId="77777777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LG2 – To apply knowledge of the CVS to be able to draw a graph, showing HR at rest, anticipatory rise and exercise</w:t>
            </w:r>
          </w:p>
          <w:p w14:paraId="4EB4E1E1" w14:textId="16A88E69" w:rsidR="00FA00B3" w:rsidRPr="007955C7" w:rsidRDefault="00220B75" w:rsidP="00220B75">
            <w:pPr>
              <w:spacing w:after="0"/>
              <w:rPr>
                <w:sz w:val="20"/>
              </w:rPr>
            </w:pPr>
            <w:r w:rsidRPr="00220B75">
              <w:rPr>
                <w:sz w:val="18"/>
              </w:rPr>
              <w:t>LG1 – To know the immediate and long term effects of training on the cardiovascular system</w:t>
            </w:r>
          </w:p>
        </w:tc>
        <w:tc>
          <w:tcPr>
            <w:tcW w:w="726" w:type="dxa"/>
          </w:tcPr>
          <w:p w14:paraId="0C4A4D0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FA00B3" w:rsidRDefault="00FA00B3" w:rsidP="00FA00B3">
            <w:pPr>
              <w:spacing w:after="0"/>
            </w:pPr>
          </w:p>
        </w:tc>
      </w:tr>
      <w:tr w:rsidR="00FA00B3" w14:paraId="062B3143" w14:textId="77777777" w:rsidTr="00B24E5E">
        <w:trPr>
          <w:trHeight w:val="225"/>
        </w:trPr>
        <w:tc>
          <w:tcPr>
            <w:tcW w:w="2547" w:type="dxa"/>
          </w:tcPr>
          <w:p w14:paraId="19DD8000" w14:textId="0EDDDFD1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5.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Intro to Respiratory system</w:t>
            </w:r>
          </w:p>
          <w:p w14:paraId="22AF1D2A" w14:textId="2E3E9DEE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627DF907" w14:textId="77777777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components of the Respiratory System</w:t>
            </w:r>
          </w:p>
          <w:p w14:paraId="1ECF9055" w14:textId="77777777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– To know what gaseous exchange is</w:t>
            </w:r>
          </w:p>
          <w:p w14:paraId="32FE8BC8" w14:textId="16D50AB8" w:rsidR="00FA00B3" w:rsidRPr="00FA00B3" w:rsidRDefault="00220B75" w:rsidP="00FA00B3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LG2 – To apply knowledge of gaseous exchange to explain how GE could be made more efficient</w:t>
            </w:r>
          </w:p>
        </w:tc>
        <w:tc>
          <w:tcPr>
            <w:tcW w:w="726" w:type="dxa"/>
          </w:tcPr>
          <w:p w14:paraId="6A4541F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113DAD39" w14:textId="3BB51DA2" w:rsidR="00FA00B3" w:rsidRDefault="00FA00B3" w:rsidP="00FA00B3">
            <w:pPr>
              <w:spacing w:after="0"/>
            </w:pPr>
          </w:p>
        </w:tc>
      </w:tr>
      <w:tr w:rsidR="00FA00B3" w14:paraId="7ADA448D" w14:textId="77777777" w:rsidTr="00B24E5E">
        <w:trPr>
          <w:trHeight w:val="225"/>
        </w:trPr>
        <w:tc>
          <w:tcPr>
            <w:tcW w:w="2547" w:type="dxa"/>
          </w:tcPr>
          <w:p w14:paraId="5C29D610" w14:textId="09AAA1AD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6.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Mechanics of breathing</w:t>
            </w:r>
          </w:p>
          <w:p w14:paraId="187EB197" w14:textId="521CF378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68E2CFF0" w14:textId="6AC6CA6D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difference between inspiration and expiration</w:t>
            </w:r>
          </w:p>
          <w:p w14:paraId="7E79EFDE" w14:textId="77777777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different measurements of lung capacity and breathing.</w:t>
            </w:r>
          </w:p>
          <w:p w14:paraId="7C947FE7" w14:textId="77777777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LG2 – To apply knowledge of the RS to be able to draw a spirometer trace, showing TV, IRV, ERV and RV at both rest and exercise</w:t>
            </w:r>
          </w:p>
          <w:p w14:paraId="4F6FA680" w14:textId="3F9FBA6C" w:rsidR="00FA00B3" w:rsidRPr="00FA00B3" w:rsidRDefault="00220B75" w:rsidP="00220B75">
            <w:pPr>
              <w:spacing w:after="0"/>
              <w:rPr>
                <w:b/>
                <w:sz w:val="18"/>
              </w:rPr>
            </w:pPr>
            <w:r w:rsidRPr="00220B75">
              <w:rPr>
                <w:sz w:val="18"/>
              </w:rPr>
              <w:t>LG1 -To know the immediate, short and long term effects of exercise on your respiratory system</w:t>
            </w:r>
          </w:p>
        </w:tc>
        <w:tc>
          <w:tcPr>
            <w:tcW w:w="726" w:type="dxa"/>
          </w:tcPr>
          <w:p w14:paraId="095362A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72066840" w14:textId="7D8428C4" w:rsidR="00FA00B3" w:rsidRDefault="00FA00B3" w:rsidP="00FA00B3">
            <w:pPr>
              <w:spacing w:after="0"/>
            </w:pPr>
          </w:p>
        </w:tc>
      </w:tr>
      <w:tr w:rsidR="00FA00B3" w14:paraId="4FF5FEB1" w14:textId="77777777" w:rsidTr="00B24E5E">
        <w:trPr>
          <w:trHeight w:val="225"/>
        </w:trPr>
        <w:tc>
          <w:tcPr>
            <w:tcW w:w="2547" w:type="dxa"/>
          </w:tcPr>
          <w:p w14:paraId="3921B5D7" w14:textId="60F29556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7.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Aerobic and Anaerobic exercise</w:t>
            </w:r>
          </w:p>
          <w:p w14:paraId="0C7FFA7F" w14:textId="5ABC1BD2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08BE997C" w14:textId="3B93E659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difference between aerobic and anaerobic respiration</w:t>
            </w:r>
          </w:p>
          <w:p w14:paraId="58BD2D56" w14:textId="77777777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– To know the terms Lactic Acid, Oxygen Debt (EPOC) and Recovery process</w:t>
            </w:r>
          </w:p>
          <w:p w14:paraId="24B99170" w14:textId="3374A48C" w:rsidR="00FA00B3" w:rsidRPr="00FA00B3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LG2 – To be able to apply knowledge on the recovery process by applying the relevance of different methods to different sporting activities</w:t>
            </w:r>
          </w:p>
        </w:tc>
        <w:tc>
          <w:tcPr>
            <w:tcW w:w="726" w:type="dxa"/>
          </w:tcPr>
          <w:p w14:paraId="7E0D2B1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410AA202" w14:textId="75B27840" w:rsidR="00FA00B3" w:rsidRDefault="00FA00B3" w:rsidP="00FA00B3">
            <w:pPr>
              <w:spacing w:after="0"/>
            </w:pPr>
          </w:p>
        </w:tc>
      </w:tr>
      <w:tr w:rsidR="00FA00B3" w14:paraId="03CC7019" w14:textId="77777777" w:rsidTr="00B24E5E">
        <w:trPr>
          <w:trHeight w:val="225"/>
        </w:trPr>
        <w:tc>
          <w:tcPr>
            <w:tcW w:w="2547" w:type="dxa"/>
          </w:tcPr>
          <w:p w14:paraId="5610130E" w14:textId="6033A479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 w:rsidR="00220B75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. </w:t>
            </w:r>
            <w:r w:rsidRPr="00FA00B3">
              <w:rPr>
                <w:b/>
                <w:sz w:val="18"/>
              </w:rPr>
              <w:t xml:space="preserve">Test Preparation / Revision </w:t>
            </w:r>
          </w:p>
          <w:p w14:paraId="285CD667" w14:textId="7D5F0A6A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0C9A0589" w14:textId="5A133D36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LG2 – To be able to apply knowledge gained over unit to practice exam style questions</w:t>
            </w:r>
          </w:p>
        </w:tc>
        <w:tc>
          <w:tcPr>
            <w:tcW w:w="726" w:type="dxa"/>
          </w:tcPr>
          <w:p w14:paraId="0BD323A0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3265BB3A" w14:textId="5967C78B" w:rsidR="00FA00B3" w:rsidRDefault="00FA00B3" w:rsidP="00FA00B3">
            <w:pPr>
              <w:spacing w:after="0"/>
            </w:pPr>
          </w:p>
        </w:tc>
      </w:tr>
      <w:tr w:rsidR="00FA00B3" w14:paraId="0619B057" w14:textId="77777777" w:rsidTr="00B24E5E">
        <w:trPr>
          <w:trHeight w:val="225"/>
        </w:trPr>
        <w:tc>
          <w:tcPr>
            <w:tcW w:w="2547" w:type="dxa"/>
          </w:tcPr>
          <w:p w14:paraId="2D84997D" w14:textId="7F370227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 w:rsidR="00220B75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. </w:t>
            </w:r>
            <w:r w:rsidRPr="00FA00B3">
              <w:rPr>
                <w:b/>
                <w:sz w:val="18"/>
              </w:rPr>
              <w:t xml:space="preserve">TEST COMPLETION </w:t>
            </w:r>
          </w:p>
          <w:p w14:paraId="3446EBC4" w14:textId="3DA40BDC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1FCF9798" w14:textId="2AB34419" w:rsidR="00FA00B3" w:rsidRPr="00FA00B3" w:rsidRDefault="00FA00B3" w:rsidP="00FA00B3">
            <w:pPr>
              <w:spacing w:after="0"/>
              <w:rPr>
                <w:sz w:val="20"/>
              </w:rPr>
            </w:pPr>
            <w:r w:rsidRPr="00FA00B3">
              <w:rPr>
                <w:sz w:val="18"/>
              </w:rPr>
              <w:t>LG3 – To demonstrate understanding of topics taught in this unit to complete an end of unit test</w:t>
            </w:r>
          </w:p>
        </w:tc>
        <w:tc>
          <w:tcPr>
            <w:tcW w:w="726" w:type="dxa"/>
          </w:tcPr>
          <w:p w14:paraId="79F77071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24A1912B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654AEAAC" w14:textId="49FB02B7" w:rsidR="00FA00B3" w:rsidRDefault="00FA00B3" w:rsidP="00FA00B3">
            <w:pPr>
              <w:spacing w:after="0"/>
            </w:pPr>
          </w:p>
        </w:tc>
      </w:tr>
      <w:tr w:rsidR="00FA00B3" w14:paraId="3C0BAB95" w14:textId="77777777" w:rsidTr="00B24E5E">
        <w:trPr>
          <w:trHeight w:val="225"/>
        </w:trPr>
        <w:tc>
          <w:tcPr>
            <w:tcW w:w="2547" w:type="dxa"/>
          </w:tcPr>
          <w:p w14:paraId="0EFC21DD" w14:textId="48D27286" w:rsidR="00FA00B3" w:rsidRPr="00FA00B3" w:rsidRDefault="00220B75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10</w:t>
            </w:r>
            <w:r w:rsidR="00FA00B3">
              <w:rPr>
                <w:sz w:val="20"/>
              </w:rPr>
              <w:t xml:space="preserve">. </w:t>
            </w:r>
            <w:r w:rsidR="00FA00B3" w:rsidRPr="00FA00B3">
              <w:rPr>
                <w:b/>
                <w:sz w:val="18"/>
              </w:rPr>
              <w:t xml:space="preserve"> TEST REVIEW </w:t>
            </w:r>
          </w:p>
          <w:p w14:paraId="797EAF4E" w14:textId="60758E8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0C184BB5" w14:textId="018022CF" w:rsidR="00FA00B3" w:rsidRPr="00FA00B3" w:rsidRDefault="00FA00B3" w:rsidP="00FA00B3">
            <w:pPr>
              <w:spacing w:after="0"/>
              <w:rPr>
                <w:sz w:val="20"/>
              </w:rPr>
            </w:pPr>
            <w:r w:rsidRPr="00FA00B3">
              <w:rPr>
                <w:sz w:val="18"/>
              </w:rPr>
              <w:t>LG3 – To skilfully evaluate the unit covered and identify areas of strength/weakness</w:t>
            </w:r>
          </w:p>
        </w:tc>
        <w:tc>
          <w:tcPr>
            <w:tcW w:w="726" w:type="dxa"/>
          </w:tcPr>
          <w:p w14:paraId="1B1D28B6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48AF8C4F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11A68366" w14:textId="63CFA655" w:rsidR="00FA00B3" w:rsidRDefault="00FA00B3" w:rsidP="00FA00B3">
            <w:pPr>
              <w:spacing w:after="0"/>
            </w:pPr>
          </w:p>
        </w:tc>
      </w:tr>
    </w:tbl>
    <w:p w14:paraId="3E0DDE14" w14:textId="3791B7B1" w:rsidR="00553593" w:rsidRDefault="00471B3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00DAFE8D">
                <wp:simplePos x="0" y="0"/>
                <wp:positionH relativeFrom="column">
                  <wp:posOffset>-24063</wp:posOffset>
                </wp:positionH>
                <wp:positionV relativeFrom="paragraph">
                  <wp:posOffset>8269705</wp:posOffset>
                </wp:positionV>
                <wp:extent cx="6734175" cy="1559092"/>
                <wp:effectExtent l="0" t="0" r="2857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59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3693F0E1" w14:textId="77777777" w:rsidR="00923DC5" w:rsidRPr="00923DC5" w:rsidRDefault="00923DC5" w:rsidP="00923DC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23DC5">
                              <w:rPr>
                                <w:sz w:val="20"/>
                              </w:rPr>
                              <w:t>LG1: Basic knowledge of the respiratory system forms the basis of future topics such as components of fitness and fitness testing.</w:t>
                            </w:r>
                          </w:p>
                          <w:p w14:paraId="648CB37D" w14:textId="77777777" w:rsidR="00923DC5" w:rsidRPr="00923DC5" w:rsidRDefault="00923DC5" w:rsidP="00923DC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23DC5">
                              <w:rPr>
                                <w:sz w:val="20"/>
                              </w:rPr>
                              <w:t>LG2: Application is a vital skill at GCSE, but also in understanding how the heart and lungs work together to create physical exertion</w:t>
                            </w:r>
                          </w:p>
                          <w:p w14:paraId="3E80DBD5" w14:textId="04CEB4C1" w:rsidR="00B23497" w:rsidRPr="007D0FDE" w:rsidRDefault="00923DC5" w:rsidP="00923DC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23DC5">
                              <w:rPr>
                                <w:sz w:val="20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9pt;margin-top:651.15pt;width:530.25pt;height:12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3693F0E1" w14:textId="77777777" w:rsidR="00923DC5" w:rsidRPr="00923DC5" w:rsidRDefault="00923DC5" w:rsidP="00923DC5">
                      <w:pPr>
                        <w:spacing w:after="0"/>
                        <w:rPr>
                          <w:sz w:val="20"/>
                        </w:rPr>
                      </w:pPr>
                      <w:r w:rsidRPr="00923DC5">
                        <w:rPr>
                          <w:sz w:val="20"/>
                        </w:rPr>
                        <w:t>LG1: Basic knowledge of the respiratory system forms the basis of future topics such as components of fitness and fitness testing.</w:t>
                      </w:r>
                    </w:p>
                    <w:p w14:paraId="648CB37D" w14:textId="77777777" w:rsidR="00923DC5" w:rsidRPr="00923DC5" w:rsidRDefault="00923DC5" w:rsidP="00923DC5">
                      <w:pPr>
                        <w:spacing w:after="0"/>
                        <w:rPr>
                          <w:sz w:val="20"/>
                        </w:rPr>
                      </w:pPr>
                      <w:r w:rsidRPr="00923DC5">
                        <w:rPr>
                          <w:sz w:val="20"/>
                        </w:rPr>
                        <w:t>LG2: Application is a vital skill at GCSE, but also in understanding how the heart and lungs work together to create physical exertion</w:t>
                      </w:r>
                    </w:p>
                    <w:p w14:paraId="3E80DBD5" w14:textId="04CEB4C1" w:rsidR="00B23497" w:rsidRPr="007D0FDE" w:rsidRDefault="00923DC5" w:rsidP="00923DC5">
                      <w:pPr>
                        <w:spacing w:after="0"/>
                        <w:rPr>
                          <w:sz w:val="20"/>
                        </w:rPr>
                      </w:pPr>
                      <w:r w:rsidRPr="00923DC5">
                        <w:rPr>
                          <w:sz w:val="20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C3968"/>
    <w:rsid w:val="001E6A96"/>
    <w:rsid w:val="00220B75"/>
    <w:rsid w:val="00274AAC"/>
    <w:rsid w:val="002A28AD"/>
    <w:rsid w:val="002E2BC9"/>
    <w:rsid w:val="002F259E"/>
    <w:rsid w:val="00311B2D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14485"/>
    <w:rsid w:val="00923DC5"/>
    <w:rsid w:val="00971232"/>
    <w:rsid w:val="009D7C2F"/>
    <w:rsid w:val="00A4322C"/>
    <w:rsid w:val="00A962AA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A42DC-C85A-4205-BDC5-7C25F846A9B6}"/>
</file>

<file path=customXml/itemProps2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2ED02-A1B5-46E4-B3DA-F1C344714BA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cde8ce8-497b-4d58-ad3b-77e996642cc8"/>
    <ds:schemaRef ds:uri="1c2ace7b-0193-49d6-b28f-a6c5f1daf0a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65</cp:revision>
  <dcterms:created xsi:type="dcterms:W3CDTF">2019-04-24T09:28:00Z</dcterms:created>
  <dcterms:modified xsi:type="dcterms:W3CDTF">2019-07-29T12:40:00Z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